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</w:rPr>
        <w:t>Najdi si v pracovn</w:t>
      </w:r>
      <w:r>
        <w:rPr>
          <w:rtl w:val="0"/>
        </w:rPr>
        <w:t>í</w:t>
      </w:r>
      <w:r>
        <w:rPr>
          <w:rtl w:val="0"/>
        </w:rPr>
        <w:t>m se</w:t>
      </w:r>
      <w:r>
        <w:rPr>
          <w:rtl w:val="0"/>
        </w:rPr>
        <w:t>š</w:t>
      </w:r>
      <w:r>
        <w:rPr>
          <w:rtl w:val="0"/>
        </w:rPr>
        <w:t>itu str</w:t>
      </w:r>
      <w:r>
        <w:rPr>
          <w:rtl w:val="0"/>
        </w:rPr>
        <w:t>á</w:t>
      </w:r>
      <w:r>
        <w:rPr>
          <w:rtl w:val="0"/>
        </w:rPr>
        <w:t>nku 21 a vypracuj 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10.</w:t>
      </w:r>
    </w:p>
    <w:p>
      <w:pPr>
        <w:pStyle w:val="Normal.0"/>
      </w:pP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11 tamt</w:t>
      </w:r>
      <w:r>
        <w:rPr>
          <w:rtl w:val="0"/>
        </w:rPr>
        <w:t xml:space="preserve">éž </w:t>
      </w:r>
      <w:r>
        <w:rPr>
          <w:rtl w:val="0"/>
        </w:rPr>
        <w:t>- ot</w:t>
      </w:r>
      <w:r>
        <w:rPr>
          <w:rtl w:val="0"/>
        </w:rPr>
        <w:t>á</w:t>
      </w:r>
      <w:r>
        <w:rPr>
          <w:rtl w:val="0"/>
        </w:rPr>
        <w:t>zky a v</w:t>
      </w:r>
      <w:r>
        <w:rPr>
          <w:rtl w:val="0"/>
        </w:rPr>
        <w:t>ž</w:t>
      </w:r>
      <w:r>
        <w:rPr>
          <w:rtl w:val="0"/>
        </w:rPr>
        <w:t>dy jednu odpov</w:t>
      </w:r>
      <w:r>
        <w:rPr>
          <w:rtl w:val="0"/>
        </w:rPr>
        <w:t xml:space="preserve">ěď </w:t>
      </w:r>
      <w:r>
        <w:rPr>
          <w:rtl w:val="0"/>
        </w:rPr>
        <w:t>k jedn</w:t>
      </w:r>
      <w:r>
        <w:rPr>
          <w:rtl w:val="0"/>
        </w:rPr>
        <w:t xml:space="preserve">é </w:t>
      </w:r>
      <w:r>
        <w:rPr>
          <w:rtl w:val="0"/>
        </w:rPr>
        <w:t>ot</w:t>
      </w:r>
      <w:r>
        <w:rPr>
          <w:rtl w:val="0"/>
        </w:rPr>
        <w:t>á</w:t>
      </w:r>
      <w:r>
        <w:rPr>
          <w:rtl w:val="0"/>
        </w:rPr>
        <w:t>zce p</w:t>
      </w:r>
      <w:r>
        <w:rPr>
          <w:rtl w:val="0"/>
        </w:rPr>
        <w:t>ř</w:t>
      </w:r>
      <w:r>
        <w:rPr>
          <w:rtl w:val="0"/>
        </w:rPr>
        <w:t>epi</w:t>
      </w:r>
      <w:r>
        <w:rPr>
          <w:rtl w:val="0"/>
        </w:rPr>
        <w:t xml:space="preserve">š </w:t>
      </w:r>
      <w:r>
        <w:rPr>
          <w:rtl w:val="0"/>
        </w:rPr>
        <w:t xml:space="preserve">do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ho se</w:t>
      </w:r>
      <w:r>
        <w:rPr>
          <w:rtl w:val="0"/>
        </w:rPr>
        <w:t>š</w:t>
      </w:r>
      <w:r>
        <w:rPr>
          <w:rtl w:val="0"/>
        </w:rPr>
        <w:t>itu.</w:t>
      </w:r>
    </w:p>
    <w:p>
      <w:pPr>
        <w:pStyle w:val="Normal.0"/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V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e</w:t>
      </w:r>
      <w:r>
        <w:rPr>
          <w:rStyle w:val="Žádný"/>
          <w:rtl w:val="0"/>
          <w:lang w:val="fr-FR"/>
        </w:rPr>
        <w:t xml:space="preserve"> </w:t>
      </w:r>
      <w:r>
        <w:rPr>
          <w:rStyle w:val="Žádný"/>
          <w:rtl w:val="0"/>
          <w:lang w:val="en-US"/>
        </w:rPr>
        <w:t>ofo</w:t>
      </w:r>
      <w:r>
        <w:rPr>
          <w:rStyle w:val="Žádný"/>
          <w:rtl w:val="0"/>
          <w:lang w:val="fr-FR"/>
        </w:rPr>
        <w:t xml:space="preserve">ť </w:t>
      </w:r>
      <w:r>
        <w:rPr>
          <w:rStyle w:val="Žádný"/>
          <w:rtl w:val="0"/>
          <w:lang w:val="fr-FR"/>
        </w:rPr>
        <w:t>a po</w:t>
      </w:r>
      <w:r>
        <w:rPr>
          <w:rStyle w:val="Žádný"/>
          <w:rtl w:val="0"/>
          <w:lang w:val="fr-FR"/>
        </w:rPr>
        <w:t>š</w:t>
      </w:r>
      <w:r>
        <w:rPr>
          <w:rStyle w:val="Žádný"/>
          <w:rtl w:val="0"/>
          <w:lang w:val="fr-FR"/>
        </w:rPr>
        <w:t>li.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  <w:lang w:val="it-IT"/>
        </w:rPr>
        <w:t xml:space="preserve">Tento </w:t>
      </w:r>
      <w:r>
        <w:rPr>
          <w:rStyle w:val="Žádný"/>
          <w:rtl w:val="0"/>
        </w:rPr>
        <w:t>ú</w:t>
      </w:r>
      <w:r>
        <w:rPr>
          <w:rStyle w:val="Žádný"/>
          <w:rtl w:val="0"/>
        </w:rPr>
        <w:t>kol bude v elektronick</w:t>
      </w:r>
      <w:r>
        <w:rPr>
          <w:rStyle w:val="Žádný"/>
          <w:rtl w:val="0"/>
        </w:rPr>
        <w:t>é Ž</w:t>
      </w:r>
      <w:r>
        <w:rPr>
          <w:rStyle w:val="Žádný"/>
          <w:rtl w:val="0"/>
        </w:rPr>
        <w:t>K a</w:t>
      </w:r>
      <w:r>
        <w:rPr>
          <w:rStyle w:val="Žádný"/>
          <w:rtl w:val="0"/>
        </w:rPr>
        <w:t xml:space="preserve">ž </w:t>
      </w:r>
      <w:r>
        <w:rPr>
          <w:rStyle w:val="Žádný"/>
          <w:rtl w:val="0"/>
        </w:rPr>
        <w:t xml:space="preserve">po 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dn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m spln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ozna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 jako X, kdyby bylo 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co v 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co v nepo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dku, budu ti ps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t zp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tky!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  <w:sz w:val="24"/>
          <w:szCs w:val="24"/>
          <w:lang w:val="fr-FR"/>
        </w:rPr>
      </w:pPr>
    </w:p>
    <w:p>
      <w:pPr>
        <w:pStyle w:val="Normal.0"/>
      </w:pPr>
      <w:r>
        <w:rPr>
          <w:rStyle w:val="Žádný"/>
          <w:sz w:val="24"/>
          <w:szCs w:val="24"/>
          <w:rtl w:val="0"/>
          <w:lang w:val="fr-FR"/>
        </w:rPr>
        <w:t>simeckova@zsdubina.cz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