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AD" w:rsidRDefault="00C12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ČJ – MLUVNICE 5</w:t>
      </w:r>
    </w:p>
    <w:p w:rsidR="00C123AD" w:rsidRPr="00C123AD" w:rsidRDefault="00C123AD">
      <w:pPr>
        <w:rPr>
          <w:b/>
          <w:sz w:val="28"/>
          <w:szCs w:val="28"/>
          <w:u w:val="single"/>
        </w:rPr>
      </w:pPr>
      <w:r w:rsidRPr="00C123AD">
        <w:rPr>
          <w:b/>
          <w:sz w:val="28"/>
          <w:szCs w:val="28"/>
        </w:rPr>
        <w:t xml:space="preserve">Téma: </w:t>
      </w:r>
      <w:r w:rsidRPr="00C123AD">
        <w:rPr>
          <w:b/>
          <w:sz w:val="28"/>
          <w:szCs w:val="28"/>
          <w:u w:val="single"/>
        </w:rPr>
        <w:t xml:space="preserve">Souvětí podřadná – druhy vedlejších vět, grafy a tvoření souvětí </w:t>
      </w:r>
    </w:p>
    <w:p w:rsidR="00C123AD" w:rsidRPr="00C123AD" w:rsidRDefault="00C123AD">
      <w:pPr>
        <w:rPr>
          <w:b/>
          <w:i/>
          <w:sz w:val="28"/>
          <w:szCs w:val="28"/>
          <w:u w:val="single"/>
        </w:rPr>
      </w:pPr>
      <w:r w:rsidRPr="00C123AD">
        <w:rPr>
          <w:b/>
          <w:i/>
          <w:sz w:val="28"/>
          <w:szCs w:val="28"/>
          <w:u w:val="single"/>
        </w:rPr>
        <w:t>Úterý</w:t>
      </w:r>
    </w:p>
    <w:p w:rsidR="00C123AD" w:rsidRDefault="00C123AD">
      <w:pPr>
        <w:rPr>
          <w:sz w:val="28"/>
          <w:szCs w:val="28"/>
        </w:rPr>
      </w:pPr>
      <w:r>
        <w:rPr>
          <w:sz w:val="28"/>
          <w:szCs w:val="28"/>
        </w:rPr>
        <w:t>V pracovním sešitě budeme plnit všechna cvičení na straně 35.</w:t>
      </w:r>
    </w:p>
    <w:p w:rsidR="00C123AD" w:rsidRDefault="00C123AD">
      <w:pPr>
        <w:rPr>
          <w:sz w:val="28"/>
          <w:szCs w:val="28"/>
        </w:rPr>
      </w:pPr>
      <w:r>
        <w:rPr>
          <w:sz w:val="28"/>
          <w:szCs w:val="28"/>
        </w:rPr>
        <w:t xml:space="preserve">Ve 3. cvičení doplníte pravopis a plníte úkol B, určujete druh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>.</w:t>
      </w:r>
    </w:p>
    <w:p w:rsidR="00C123AD" w:rsidRDefault="0070566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Středa</w:t>
      </w:r>
    </w:p>
    <w:p w:rsidR="0070566F" w:rsidRDefault="0070566F">
      <w:pPr>
        <w:rPr>
          <w:sz w:val="28"/>
          <w:szCs w:val="28"/>
        </w:rPr>
      </w:pPr>
      <w:r>
        <w:rPr>
          <w:sz w:val="28"/>
          <w:szCs w:val="28"/>
        </w:rPr>
        <w:t>Proběhnou opět on-line konzultace na str. discordapp.com v 10,00 hod. Domluvte se mezi sebou a poraďte si s připojením</w:t>
      </w:r>
      <w:r w:rsidRPr="0070566F">
        <w:rPr>
          <w:sz w:val="28"/>
          <w:szCs w:val="28"/>
        </w:rPr>
        <w:sym w:font="Wingdings" w:char="F04A"/>
      </w:r>
    </w:p>
    <w:p w:rsidR="0070566F" w:rsidRDefault="0070566F">
      <w:pPr>
        <w:rPr>
          <w:sz w:val="28"/>
          <w:szCs w:val="28"/>
        </w:rPr>
      </w:pPr>
      <w:r>
        <w:rPr>
          <w:sz w:val="28"/>
          <w:szCs w:val="28"/>
        </w:rPr>
        <w:t xml:space="preserve">Pracovní sešit: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4 – ti, kteří to se mnou zkonzultovali, jen věty napíšou se správnou interpunkcí. Ostatní si vyberou 3 lineární grafy a pokusí se vytvořit souvětí podle tohoto příkladu: 1H, 2V přívlastková = Babička pekla koláče, které… </w:t>
      </w:r>
    </w:p>
    <w:p w:rsidR="0070566F" w:rsidRDefault="0070566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Čtvrtek</w:t>
      </w:r>
    </w:p>
    <w:p w:rsidR="0070566F" w:rsidRDefault="0070566F">
      <w:pPr>
        <w:rPr>
          <w:sz w:val="28"/>
          <w:szCs w:val="28"/>
        </w:rPr>
      </w:pPr>
      <w:r>
        <w:rPr>
          <w:sz w:val="28"/>
          <w:szCs w:val="28"/>
        </w:rPr>
        <w:t xml:space="preserve">Pracovní sešit – v 5. cvičení doplňte věty a určete druh VV. Zkuste nakreslit grafické znázornění těchto souvětí podle vzoru: </w:t>
      </w:r>
    </w:p>
    <w:p w:rsidR="0070566F" w:rsidRDefault="007056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D51B2">
        <w:rPr>
          <w:sz w:val="28"/>
          <w:szCs w:val="28"/>
        </w:rPr>
        <w:t>H1a-     H1b</w:t>
      </w:r>
    </w:p>
    <w:p w:rsidR="006D51B2" w:rsidRDefault="006D51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\</w:t>
      </w:r>
    </w:p>
    <w:p w:rsidR="006D51B2" w:rsidRDefault="006D51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V2</w:t>
      </w:r>
    </w:p>
    <w:p w:rsidR="00853671" w:rsidRDefault="00853671">
      <w:pPr>
        <w:rPr>
          <w:sz w:val="28"/>
          <w:szCs w:val="28"/>
        </w:rPr>
      </w:pPr>
      <w:r>
        <w:rPr>
          <w:sz w:val="28"/>
          <w:szCs w:val="28"/>
        </w:rPr>
        <w:t>Před grafem napište 1. slovo, aby bylo jasné, o které souvětí jde.</w:t>
      </w:r>
      <w:bookmarkStart w:id="0" w:name="_GoBack"/>
      <w:bookmarkEnd w:id="0"/>
    </w:p>
    <w:p w:rsidR="006D51B2" w:rsidRDefault="006D51B2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Pátek</w:t>
      </w:r>
    </w:p>
    <w:p w:rsidR="006D51B2" w:rsidRDefault="006D51B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Sloh: </w:t>
      </w:r>
      <w:r>
        <w:rPr>
          <w:sz w:val="28"/>
          <w:szCs w:val="28"/>
        </w:rPr>
        <w:t>téma – Úvaha</w:t>
      </w:r>
    </w:p>
    <w:p w:rsidR="006D51B2" w:rsidRDefault="006D51B2">
      <w:pPr>
        <w:rPr>
          <w:sz w:val="28"/>
          <w:szCs w:val="28"/>
        </w:rPr>
      </w:pPr>
      <w:r>
        <w:rPr>
          <w:sz w:val="28"/>
          <w:szCs w:val="28"/>
        </w:rPr>
        <w:t xml:space="preserve"> V učebnici na straně 125 vypište vše o slohovém útvaru v rámečku a pokuste se odpovědět na otázky z 2. cvičení. </w:t>
      </w:r>
    </w:p>
    <w:p w:rsidR="006D51B2" w:rsidRDefault="006D51B2">
      <w:pPr>
        <w:rPr>
          <w:sz w:val="28"/>
          <w:szCs w:val="28"/>
        </w:rPr>
      </w:pPr>
      <w:r>
        <w:rPr>
          <w:sz w:val="28"/>
          <w:szCs w:val="28"/>
        </w:rPr>
        <w:t>Všem děkuji za spolupráci, přála bych si, aby to už konečně vzali na vědomí i ti žáci, kteří dosud nezačali pracovat</w:t>
      </w:r>
      <w:r w:rsidRPr="006D51B2">
        <w:rPr>
          <w:sz w:val="28"/>
          <w:szCs w:val="28"/>
        </w:rPr>
        <w:sym w:font="Wingdings" w:char="F04C"/>
      </w:r>
      <w:r>
        <w:rPr>
          <w:sz w:val="28"/>
          <w:szCs w:val="28"/>
        </w:rPr>
        <w:t xml:space="preserve">. Opět probíhá jednoduchá klasifikace s výslednou známkou za 5 bodů na konci určeného termínu. </w:t>
      </w:r>
    </w:p>
    <w:p w:rsidR="006D51B2" w:rsidRPr="006D51B2" w:rsidRDefault="006D51B2">
      <w:pPr>
        <w:rPr>
          <w:sz w:val="28"/>
          <w:szCs w:val="28"/>
        </w:rPr>
      </w:pPr>
      <w:r>
        <w:rPr>
          <w:sz w:val="28"/>
          <w:szCs w:val="28"/>
        </w:rPr>
        <w:t>Mějte se moc krásně, buďte zdraví a myslete pozitivně</w:t>
      </w:r>
      <w:r w:rsidRPr="006D51B2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VZ</w:t>
      </w:r>
    </w:p>
    <w:p w:rsidR="0070566F" w:rsidRPr="00C123AD" w:rsidRDefault="006D51B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</w:t>
      </w:r>
    </w:p>
    <w:sectPr w:rsidR="0070566F" w:rsidRPr="00C1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D"/>
    <w:rsid w:val="006D51B2"/>
    <w:rsid w:val="0070566F"/>
    <w:rsid w:val="00853671"/>
    <w:rsid w:val="00C123AD"/>
    <w:rsid w:val="00F8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E17C-3B04-4197-A26F-DAFF95C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2020-04-17T12:46:00Z</dcterms:created>
  <dcterms:modified xsi:type="dcterms:W3CDTF">2020-04-17T13:24:00Z</dcterms:modified>
</cp:coreProperties>
</file>