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82" w:rsidRDefault="00705D89" w:rsidP="00412C82">
      <w:pPr>
        <w:pStyle w:val="text"/>
      </w:pPr>
      <w:r>
        <w:t>1</w:t>
      </w:r>
      <w:r w:rsidR="00412C82">
        <w:t xml:space="preserve">) Množství krve v lidském těle je přibližně </w:t>
      </w:r>
      <w:r w:rsidR="004B5BD2">
        <w:t xml:space="preserve">8 </w:t>
      </w:r>
      <w:r w:rsidR="00412C82">
        <w:t xml:space="preserve">% hmotnosti těla. Kolik kilogramů krve je v těle dospělého člověka o hmotnosti </w:t>
      </w:r>
      <w:smartTag w:uri="urn:schemas-microsoft-com:office:smarttags" w:element="metricconverter">
        <w:smartTagPr>
          <w:attr w:name="ProductID" w:val="75 kg"/>
        </w:smartTagPr>
        <w:r w:rsidR="00412C82">
          <w:t>75 kg</w:t>
        </w:r>
      </w:smartTag>
      <w:r w:rsidR="00412C82">
        <w:t>?</w:t>
      </w:r>
    </w:p>
    <w:p w:rsidR="00412C82" w:rsidRDefault="00412C82" w:rsidP="00412C82">
      <w:pPr>
        <w:pStyle w:val="text"/>
      </w:pPr>
    </w:p>
    <w:p w:rsidR="00412C82" w:rsidRDefault="00705D89" w:rsidP="00412C82">
      <w:pPr>
        <w:pStyle w:val="text"/>
      </w:pPr>
      <w:r>
        <w:t>2</w:t>
      </w:r>
      <w:r w:rsidR="00412C82">
        <w:t xml:space="preserve">) V obchodě jsme nakoupili </w:t>
      </w:r>
      <w:smartTag w:uri="urn:schemas-microsoft-com:office:smarttags" w:element="metricconverter">
        <w:smartTagPr>
          <w:attr w:name="ProductID" w:val="2 kg"/>
        </w:smartTagPr>
        <w:r w:rsidR="00412C82">
          <w:t>2 kg</w:t>
        </w:r>
      </w:smartTag>
      <w:r w:rsidR="00412C82">
        <w:t xml:space="preserve"> mrkve; </w:t>
      </w:r>
      <w:smartTag w:uri="urn:schemas-microsoft-com:office:smarttags" w:element="metricconverter">
        <w:smartTagPr>
          <w:attr w:name="ProductID" w:val="10 gramů"/>
        </w:smartTagPr>
        <w:r w:rsidR="00412C82">
          <w:t>10 gramů</w:t>
        </w:r>
      </w:smartTag>
      <w:r w:rsidR="00412C82">
        <w:t xml:space="preserve"> mrkve nastrouháme ručně za 3 min, </w:t>
      </w:r>
      <w:smartTag w:uri="urn:schemas-microsoft-com:office:smarttags" w:element="metricconverter">
        <w:smartTagPr>
          <w:attr w:name="ProductID" w:val="20 gramů"/>
        </w:smartTagPr>
        <w:r w:rsidR="00412C82">
          <w:t>20 gramů</w:t>
        </w:r>
      </w:smartTag>
      <w:r w:rsidR="00412C82">
        <w:t xml:space="preserve"> mrkve nastrouháme v mixéru za 2,5 min. O kolik budeme mít více času na sportování, pokud všechnu mrkev nastrouháme v mixeru?</w:t>
      </w:r>
    </w:p>
    <w:p w:rsidR="00412C82" w:rsidRDefault="00412C82" w:rsidP="00412C82">
      <w:pPr>
        <w:pStyle w:val="text"/>
      </w:pPr>
    </w:p>
    <w:p w:rsidR="00412C82" w:rsidRDefault="00705D89" w:rsidP="00412C82">
      <w:pPr>
        <w:pStyle w:val="text"/>
      </w:pPr>
      <w:r>
        <w:t>3</w:t>
      </w:r>
      <w:r w:rsidR="00412C82">
        <w:t xml:space="preserve">) V roce </w:t>
      </w:r>
      <w:r>
        <w:t>2015</w:t>
      </w:r>
      <w:r w:rsidR="00412C82">
        <w:t xml:space="preserve"> děti uváděly jako místo úrazu nejčastěji sportoviště (29 %). Následovaly úrazy na ulici nebo silnici (22%), úrazy doma (1</w:t>
      </w:r>
      <w:r>
        <w:t>9</w:t>
      </w:r>
      <w:r w:rsidR="00412C82">
        <w:t xml:space="preserve"> %), úrazy ve škole (1</w:t>
      </w:r>
      <w:r>
        <w:t>8</w:t>
      </w:r>
      <w:r w:rsidR="00412C82">
        <w:t xml:space="preserve"> %) a jinde (1</w:t>
      </w:r>
      <w:r>
        <w:t>2</w:t>
      </w:r>
      <w:r w:rsidR="00412C82">
        <w:t xml:space="preserve"> %). Na sportovišti se událo 496 úrazu. Určete, kolik úrazu se stalo celkem a kolik na jednotlivých místech. </w:t>
      </w:r>
    </w:p>
    <w:p w:rsidR="00412C82" w:rsidRDefault="00412C82" w:rsidP="00412C82">
      <w:pPr>
        <w:pStyle w:val="text"/>
      </w:pPr>
    </w:p>
    <w:p w:rsidR="00412C82" w:rsidRDefault="00705D89" w:rsidP="00412C82">
      <w:pPr>
        <w:pStyle w:val="text"/>
      </w:pPr>
      <w:r>
        <w:t>4</w:t>
      </w:r>
      <w:r w:rsidR="00412C82">
        <w:t xml:space="preserve">) Cestovní kancelář KAM-TAM připravuje zájezd </w:t>
      </w:r>
      <w:r w:rsidR="004C618F">
        <w:t>do Itálie</w:t>
      </w:r>
      <w:r w:rsidR="00412C82">
        <w:t xml:space="preserve">. </w:t>
      </w:r>
      <w:r w:rsidR="004C618F">
        <w:t>K</w:t>
      </w:r>
      <w:r w:rsidR="00412C82">
        <w:t xml:space="preserve">ancelář </w:t>
      </w:r>
      <w:r w:rsidR="004C618F">
        <w:t xml:space="preserve">získala </w:t>
      </w:r>
      <w:r w:rsidR="00412C82">
        <w:t>následující informace:</w:t>
      </w:r>
    </w:p>
    <w:p w:rsidR="00412C82" w:rsidRDefault="00412C82" w:rsidP="00412C82">
      <w:pPr>
        <w:pStyle w:val="text"/>
        <w:ind w:firstLine="0"/>
      </w:pPr>
      <w:r>
        <w:t xml:space="preserve">Ceny </w:t>
      </w:r>
      <w:r w:rsidR="004C618F">
        <w:t>v Itálii</w:t>
      </w:r>
      <w:r>
        <w:t xml:space="preserve"> jsou letos poměrně příznivé: broskve </w:t>
      </w:r>
      <w:r w:rsidR="004C618F">
        <w:t xml:space="preserve">2 </w:t>
      </w:r>
      <w:r>
        <w:t>EUR, jablka 1,</w:t>
      </w:r>
      <w:r w:rsidR="004C618F">
        <w:t>7</w:t>
      </w:r>
      <w:r>
        <w:t xml:space="preserve"> EUR, kopeček zmrzliny </w:t>
      </w:r>
      <w:r w:rsidR="004C618F">
        <w:t>1,5 EUR.</w:t>
      </w:r>
      <w:r>
        <w:t>Kolik by stály uvedené potraviny v přepočtu na koruny? 1</w:t>
      </w:r>
      <w:r w:rsidR="004C618F">
        <w:t xml:space="preserve">EURO </w:t>
      </w:r>
      <w:r>
        <w:t xml:space="preserve">je za </w:t>
      </w:r>
      <w:r w:rsidR="004C618F">
        <w:t xml:space="preserve">26 </w:t>
      </w:r>
      <w:r>
        <w:t xml:space="preserve">Kč. Výsledky zaokrouhlujte </w:t>
      </w:r>
      <w:r w:rsidR="004C618F">
        <w:t>n</w:t>
      </w:r>
      <w:r>
        <w:t>a celé koruny.</w:t>
      </w:r>
    </w:p>
    <w:p w:rsidR="00412C82" w:rsidRDefault="00412C82" w:rsidP="00412C82">
      <w:pPr>
        <w:pStyle w:val="text"/>
      </w:pPr>
    </w:p>
    <w:p w:rsidR="00412C82" w:rsidRDefault="00705D89" w:rsidP="00412C82">
      <w:pPr>
        <w:pStyle w:val="text"/>
      </w:pPr>
      <w:r>
        <w:t>5</w:t>
      </w:r>
      <w:r w:rsidR="00412C82">
        <w:t>) Předpis pro 4 osoby:</w:t>
      </w:r>
    </w:p>
    <w:p w:rsidR="00412C82" w:rsidRDefault="00C672CF" w:rsidP="00412C82">
      <w:pPr>
        <w:pStyle w:val="text"/>
        <w:ind w:firstLine="0"/>
      </w:pPr>
      <w:r>
        <w:t xml:space="preserve">100 g </w:t>
      </w:r>
      <w:r w:rsidR="00412C82">
        <w:t xml:space="preserve">sojových kostek, </w:t>
      </w:r>
      <w:smartTag w:uri="urn:schemas-microsoft-com:office:smarttags" w:element="metricconverter">
        <w:smartTagPr>
          <w:attr w:name="ProductID" w:val="50 g"/>
        </w:smartTagPr>
        <w:r w:rsidR="00412C82">
          <w:t>50 g</w:t>
        </w:r>
      </w:smartTag>
      <w:r w:rsidR="00412C82">
        <w:t xml:space="preserve"> oleje, </w:t>
      </w:r>
      <w:smartTag w:uri="urn:schemas-microsoft-com:office:smarttags" w:element="metricconverter">
        <w:smartTagPr>
          <w:attr w:name="ProductID" w:val="150 g"/>
        </w:smartTagPr>
        <w:r w:rsidR="00412C82">
          <w:t>150 g</w:t>
        </w:r>
      </w:smartTag>
      <w:r w:rsidR="00412C82">
        <w:t xml:space="preserve"> cibule, </w:t>
      </w:r>
      <w:smartTag w:uri="urn:schemas-microsoft-com:office:smarttags" w:element="metricconverter">
        <w:smartTagPr>
          <w:attr w:name="ProductID" w:val="20 g"/>
        </w:smartTagPr>
        <w:r w:rsidR="00412C82">
          <w:t>20 g</w:t>
        </w:r>
      </w:smartTag>
      <w:r w:rsidR="00412C82">
        <w:t xml:space="preserve"> hladké mouky, 2 lžíce plnotučné hořčice, sůl, cukr.</w:t>
      </w:r>
    </w:p>
    <w:p w:rsidR="00412C82" w:rsidRDefault="00412C82" w:rsidP="00412C82">
      <w:pPr>
        <w:pStyle w:val="text"/>
        <w:ind w:firstLine="0"/>
      </w:pPr>
      <w:r>
        <w:t xml:space="preserve">Napište předpis pro </w:t>
      </w:r>
      <w:r w:rsidR="00705D89">
        <w:t>10</w:t>
      </w:r>
      <w:r>
        <w:t xml:space="preserve"> osob?</w:t>
      </w:r>
    </w:p>
    <w:p w:rsidR="00412C82" w:rsidRDefault="00412C82" w:rsidP="00C672CF">
      <w:pPr>
        <w:pStyle w:val="text"/>
        <w:ind w:firstLine="0"/>
      </w:pPr>
    </w:p>
    <w:p w:rsidR="00412C82" w:rsidRDefault="00C672CF" w:rsidP="00412C82">
      <w:pPr>
        <w:pStyle w:val="text"/>
        <w:ind w:firstLine="708"/>
      </w:pPr>
      <w:r>
        <w:rPr>
          <w:lang w:val="en-US"/>
        </w:rPr>
        <w:t>6</w:t>
      </w:r>
      <w:r w:rsidR="00412C82">
        <w:rPr>
          <w:lang w:val="en-US"/>
        </w:rPr>
        <w:t>) B</w:t>
      </w:r>
      <w:proofErr w:type="spellStart"/>
      <w:r w:rsidR="00412C82">
        <w:t>ěžec</w:t>
      </w:r>
      <w:proofErr w:type="spellEnd"/>
      <w:r w:rsidR="00412C82">
        <w:t xml:space="preserve"> uběhl </w:t>
      </w:r>
      <w:smartTag w:uri="urn:schemas-microsoft-com:office:smarttags" w:element="metricconverter">
        <w:smartTagPr>
          <w:attr w:name="ProductID" w:val="400 m"/>
        </w:smartTagPr>
        <w:r w:rsidR="00412C82">
          <w:t>400 m</w:t>
        </w:r>
      </w:smartTag>
      <w:r w:rsidR="00412C82">
        <w:t xml:space="preserve"> v čase 46</w:t>
      </w:r>
      <w:proofErr w:type="gramStart"/>
      <w:r w:rsidR="00412C82">
        <w:t>,5</w:t>
      </w:r>
      <w:proofErr w:type="gramEnd"/>
      <w:r w:rsidR="00412C82">
        <w:t xml:space="preserve"> s. Vypočtěte jeho rychlost v km/h. </w:t>
      </w:r>
    </w:p>
    <w:p w:rsidR="004B5BD2" w:rsidRDefault="004B5BD2" w:rsidP="00C672CF">
      <w:pPr>
        <w:pStyle w:val="text"/>
        <w:ind w:firstLine="0"/>
      </w:pPr>
    </w:p>
    <w:p w:rsidR="004B5BD2" w:rsidRDefault="00C672CF" w:rsidP="004B5BD2">
      <w:pPr>
        <w:pStyle w:val="text"/>
      </w:pPr>
      <w:r>
        <w:t>7</w:t>
      </w:r>
      <w:r w:rsidR="004B5BD2">
        <w:t>) Lenka a Karel připravují nápoj z grapefruitového koncentrátu. Lenka míchá 2 díly koncentrátu s 5 díly vody, Karel míchá koncentrát a vodu v poměru 3 : 8. Kdo namíchá „silnější“ nápoj?</w:t>
      </w:r>
    </w:p>
    <w:p w:rsidR="004B5BD2" w:rsidRDefault="004B5BD2" w:rsidP="004B5BD2">
      <w:pPr>
        <w:pStyle w:val="text"/>
      </w:pPr>
    </w:p>
    <w:p w:rsidR="00412C82" w:rsidRDefault="00C672CF" w:rsidP="00412C82">
      <w:pPr>
        <w:pStyle w:val="text"/>
      </w:pPr>
      <w:r>
        <w:t>8</w:t>
      </w:r>
      <w:r w:rsidR="004B5BD2">
        <w:t>) Honza běží rychlostí 10 km/h, Hanka uběhne 10 m za 5 s. Kdo běží rychleji?</w:t>
      </w:r>
    </w:p>
    <w:p w:rsidR="00412C82" w:rsidRDefault="00412C82" w:rsidP="00412C82">
      <w:pPr>
        <w:pStyle w:val="text"/>
      </w:pPr>
    </w:p>
    <w:p w:rsidR="00DF21A3" w:rsidRDefault="00DF21A3"/>
    <w:sectPr w:rsidR="00DF21A3" w:rsidSect="00412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C82"/>
    <w:rsid w:val="00412C82"/>
    <w:rsid w:val="004B5BD2"/>
    <w:rsid w:val="004C618F"/>
    <w:rsid w:val="00705D89"/>
    <w:rsid w:val="00C672CF"/>
    <w:rsid w:val="00DF21A3"/>
    <w:rsid w:val="00F3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7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Char">
    <w:name w:val="text Char"/>
    <w:basedOn w:val="Standardnpsmoodstavce"/>
    <w:link w:val="text"/>
    <w:locked/>
    <w:rsid w:val="00412C82"/>
    <w:rPr>
      <w:sz w:val="24"/>
      <w:lang w:eastAsia="cs-CZ"/>
    </w:rPr>
  </w:style>
  <w:style w:type="paragraph" w:customStyle="1" w:styleId="text">
    <w:name w:val="text"/>
    <w:basedOn w:val="Normln"/>
    <w:link w:val="textChar"/>
    <w:rsid w:val="00412C82"/>
    <w:pPr>
      <w:spacing w:after="0" w:line="360" w:lineRule="auto"/>
      <w:ind w:firstLine="709"/>
      <w:jc w:val="both"/>
    </w:pPr>
    <w:rPr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Zozulák Lukáš</dc:creator>
  <cp:lastModifiedBy>420605803711</cp:lastModifiedBy>
  <cp:revision>3</cp:revision>
  <dcterms:created xsi:type="dcterms:W3CDTF">2021-02-05T20:03:00Z</dcterms:created>
  <dcterms:modified xsi:type="dcterms:W3CDTF">2021-02-05T20:03:00Z</dcterms:modified>
</cp:coreProperties>
</file>