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A02726" w:rsidP="00A02726">
      <w:pPr>
        <w:jc w:val="center"/>
        <w:rPr>
          <w:b/>
          <w:u w:val="single"/>
        </w:rPr>
      </w:pPr>
      <w:r>
        <w:rPr>
          <w:b/>
          <w:u w:val="single"/>
        </w:rPr>
        <w:t>J. S. Bach; G. F. Händel</w:t>
      </w:r>
    </w:p>
    <w:p w:rsidR="00A02726" w:rsidRDefault="00A02726" w:rsidP="00A02726">
      <w:pPr>
        <w:jc w:val="center"/>
        <w:rPr>
          <w:b/>
          <w:u w:val="single"/>
        </w:rPr>
      </w:pPr>
    </w:p>
    <w:p w:rsidR="00A02726" w:rsidRDefault="00A02726" w:rsidP="00A02726">
      <w:pPr>
        <w:rPr>
          <w:b/>
        </w:rPr>
      </w:pPr>
      <w:r>
        <w:rPr>
          <w:b/>
        </w:rPr>
        <w:t>Johan Sebastian Bach (1685-1750)</w:t>
      </w:r>
    </w:p>
    <w:p w:rsidR="00A02726" w:rsidRDefault="00A02726" w:rsidP="00A02726">
      <w:pPr>
        <w:pStyle w:val="Odstavecseseznamem"/>
        <w:numPr>
          <w:ilvl w:val="0"/>
          <w:numId w:val="1"/>
        </w:numPr>
      </w:pPr>
      <w:r>
        <w:t>Narozen v </w:t>
      </w:r>
      <w:proofErr w:type="spellStart"/>
      <w:r>
        <w:t>Eisenachu</w:t>
      </w:r>
      <w:proofErr w:type="spellEnd"/>
      <w:r>
        <w:t>, působil v Lipsku (NĚM)</w:t>
      </w:r>
    </w:p>
    <w:p w:rsidR="00A02726" w:rsidRDefault="00A02726" w:rsidP="00A02726">
      <w:pPr>
        <w:pStyle w:val="Odstavecseseznamem"/>
        <w:numPr>
          <w:ilvl w:val="0"/>
          <w:numId w:val="1"/>
        </w:numPr>
      </w:pPr>
      <w:r>
        <w:t>Psal hlavně fugy a varhanní skladby</w:t>
      </w:r>
    </w:p>
    <w:p w:rsidR="00A02726" w:rsidRDefault="00A02726" w:rsidP="00A02726">
      <w:pPr>
        <w:pStyle w:val="Odstavecseseznamem"/>
        <w:numPr>
          <w:ilvl w:val="0"/>
          <w:numId w:val="1"/>
        </w:numPr>
      </w:pPr>
      <w:r>
        <w:t>Ve své době zůstal nedoceněn</w:t>
      </w:r>
    </w:p>
    <w:p w:rsidR="00A02726" w:rsidRDefault="00A02726" w:rsidP="00A02726">
      <w:pPr>
        <w:pStyle w:val="Odstavecseseznamem"/>
        <w:rPr>
          <w:b/>
        </w:rPr>
      </w:pPr>
      <w:r>
        <w:rPr>
          <w:b/>
        </w:rPr>
        <w:t>Díla</w:t>
      </w:r>
    </w:p>
    <w:p w:rsidR="00A02726" w:rsidRPr="00A02726" w:rsidRDefault="00A02726" w:rsidP="00A02726">
      <w:pPr>
        <w:pStyle w:val="Odstavecseseznamem"/>
        <w:numPr>
          <w:ilvl w:val="0"/>
          <w:numId w:val="1"/>
        </w:numPr>
        <w:rPr>
          <w:b/>
        </w:rPr>
      </w:pPr>
      <w:r>
        <w:t>Toccata a fuga d moll (</w:t>
      </w:r>
      <w:hyperlink r:id="rId5" w:history="1">
        <w:r w:rsidR="008454E4" w:rsidRPr="008454E4">
          <w:rPr>
            <w:rStyle w:val="Hypertextovodkaz"/>
          </w:rPr>
          <w:t>https://www.youtube.com/watch?v=ho9rZjlsyYY</w:t>
        </w:r>
      </w:hyperlink>
      <w:r w:rsidR="008454E4">
        <w:t>)</w:t>
      </w:r>
    </w:p>
    <w:p w:rsidR="00A02726" w:rsidRPr="00A02726" w:rsidRDefault="00A02726" w:rsidP="00A02726">
      <w:pPr>
        <w:pStyle w:val="Odstavecseseznamem"/>
        <w:numPr>
          <w:ilvl w:val="0"/>
          <w:numId w:val="1"/>
        </w:numPr>
        <w:rPr>
          <w:b/>
        </w:rPr>
      </w:pPr>
      <w:r>
        <w:t>Matoušovy pašije</w:t>
      </w:r>
    </w:p>
    <w:p w:rsidR="00A02726" w:rsidRPr="00A02726" w:rsidRDefault="00A02726" w:rsidP="00A02726">
      <w:pPr>
        <w:pStyle w:val="Odstavecseseznamem"/>
        <w:numPr>
          <w:ilvl w:val="0"/>
          <w:numId w:val="1"/>
        </w:numPr>
        <w:rPr>
          <w:b/>
        </w:rPr>
      </w:pPr>
      <w:r>
        <w:t>Braniborské koncerty</w:t>
      </w:r>
    </w:p>
    <w:p w:rsidR="00A02726" w:rsidRDefault="00A02726" w:rsidP="00A02726">
      <w:pPr>
        <w:rPr>
          <w:b/>
        </w:rPr>
      </w:pPr>
      <w:r>
        <w:rPr>
          <w:b/>
        </w:rPr>
        <w:t>Georg Friedrich Händel (1685-1759)</w:t>
      </w:r>
    </w:p>
    <w:p w:rsidR="00A02726" w:rsidRDefault="00A02726" w:rsidP="008454E4">
      <w:pPr>
        <w:pStyle w:val="Odstavecseseznamem"/>
        <w:numPr>
          <w:ilvl w:val="0"/>
          <w:numId w:val="1"/>
        </w:numPr>
      </w:pPr>
      <w:r>
        <w:t>Psal hlavně oratoria</w:t>
      </w:r>
      <w:r w:rsidR="008454E4">
        <w:t xml:space="preserve"> </w:t>
      </w:r>
      <w:r w:rsidR="008454E4">
        <w:rPr>
          <w:rFonts w:ascii="Century Gothic" w:hAnsi="Century Gothic"/>
        </w:rPr>
        <w:t>→</w:t>
      </w:r>
      <w:r w:rsidR="008454E4">
        <w:t xml:space="preserve"> Mesiáš (</w:t>
      </w:r>
      <w:hyperlink r:id="rId6" w:history="1">
        <w:r w:rsidR="008454E4" w:rsidRPr="008454E4">
          <w:rPr>
            <w:rStyle w:val="Hypertextovodkaz"/>
          </w:rPr>
          <w:t>https://www.youtube.com/</w:t>
        </w:r>
        <w:proofErr w:type="spellStart"/>
        <w:r w:rsidR="008454E4" w:rsidRPr="008454E4">
          <w:rPr>
            <w:rStyle w:val="Hypertextovodkaz"/>
          </w:rPr>
          <w:t>watch?v</w:t>
        </w:r>
        <w:proofErr w:type="spellEnd"/>
        <w:r w:rsidR="008454E4" w:rsidRPr="008454E4">
          <w:rPr>
            <w:rStyle w:val="Hypertextovodkaz"/>
          </w:rPr>
          <w:t>=usfiAsWR4qU</w:t>
        </w:r>
      </w:hyperlink>
      <w:r w:rsidR="008454E4">
        <w:t>)</w:t>
      </w:r>
    </w:p>
    <w:p w:rsidR="00A02726" w:rsidRDefault="00A02726" w:rsidP="00A02726">
      <w:pPr>
        <w:pStyle w:val="Odstavecseseznamem"/>
        <w:numPr>
          <w:ilvl w:val="0"/>
          <w:numId w:val="1"/>
        </w:numPr>
      </w:pPr>
      <w:r>
        <w:t xml:space="preserve">Věnoval se </w:t>
      </w:r>
      <w:r w:rsidR="008454E4">
        <w:t xml:space="preserve">i operám a koncertním skladbám </w:t>
      </w:r>
      <w:r w:rsidR="008454E4">
        <w:rPr>
          <w:rFonts w:ascii="Century Gothic" w:hAnsi="Century Gothic"/>
        </w:rPr>
        <w:t>→</w:t>
      </w:r>
      <w:r w:rsidR="008454E4">
        <w:rPr>
          <w:rFonts w:ascii="Century Gothic" w:hAnsi="Century Gothic"/>
        </w:rPr>
        <w:t xml:space="preserve"> </w:t>
      </w:r>
      <w:r w:rsidR="008454E4">
        <w:t>Hudba ke královskému ohňostroji</w:t>
      </w:r>
    </w:p>
    <w:p w:rsidR="008454E4" w:rsidRDefault="008454E4" w:rsidP="008454E4"/>
    <w:p w:rsidR="008454E4" w:rsidRDefault="008454E4" w:rsidP="008454E4">
      <w:pPr>
        <w:pStyle w:val="Odstavecseseznamem"/>
        <w:numPr>
          <w:ilvl w:val="0"/>
          <w:numId w:val="2"/>
        </w:numPr>
      </w:pPr>
      <w:r>
        <w:t>Přepište si zápis</w:t>
      </w:r>
      <w:r w:rsidR="00327951">
        <w:t>.</w:t>
      </w:r>
    </w:p>
    <w:p w:rsidR="008454E4" w:rsidRDefault="008454E4" w:rsidP="008454E4">
      <w:pPr>
        <w:pStyle w:val="Odstavecseseznamem"/>
        <w:numPr>
          <w:ilvl w:val="0"/>
          <w:numId w:val="2"/>
        </w:numPr>
      </w:pPr>
      <w:r>
        <w:t xml:space="preserve">Poslechněte si skladby z odkazu – předpokládám, že obě jste už slyšeli </w:t>
      </w:r>
      <w:r>
        <w:sym w:font="Wingdings" w:char="F04A"/>
      </w:r>
    </w:p>
    <w:p w:rsidR="008454E4" w:rsidRDefault="008454E4" w:rsidP="008454E4">
      <w:pPr>
        <w:pStyle w:val="Odstavecseseznamem"/>
        <w:numPr>
          <w:ilvl w:val="0"/>
          <w:numId w:val="2"/>
        </w:numPr>
      </w:pPr>
      <w:r>
        <w:t xml:space="preserve">Podívejte se na </w:t>
      </w:r>
      <w:r w:rsidR="00A86420">
        <w:t xml:space="preserve">píseň </w:t>
      </w:r>
      <w:proofErr w:type="spellStart"/>
      <w:r w:rsidR="00A86420">
        <w:t>Satisfaction</w:t>
      </w:r>
      <w:proofErr w:type="spellEnd"/>
      <w:r w:rsidR="00A86420">
        <w:t xml:space="preserve"> od </w:t>
      </w:r>
      <w:proofErr w:type="spellStart"/>
      <w:r w:rsidR="00A86420">
        <w:t>Rolling</w:t>
      </w:r>
      <w:proofErr w:type="spellEnd"/>
      <w:r w:rsidR="00A86420">
        <w:t xml:space="preserve"> </w:t>
      </w:r>
      <w:proofErr w:type="spellStart"/>
      <w:r w:rsidR="00A86420">
        <w:t>Stones</w:t>
      </w:r>
      <w:proofErr w:type="spellEnd"/>
      <w:r w:rsidR="00A86420">
        <w:t xml:space="preserve"> (</w:t>
      </w:r>
      <w:hyperlink r:id="rId7" w:history="1">
        <w:r w:rsidR="00A86420" w:rsidRPr="00A86420">
          <w:rPr>
            <w:rStyle w:val="Hypertextovodkaz"/>
          </w:rPr>
          <w:t>https://www.karaoketexty.cz/texty-pisni/rolling-stones-the/i-can-t-get-no-satisfaction-18363</w:t>
        </w:r>
      </w:hyperlink>
      <w:r w:rsidR="00A86420">
        <w:t>); až se uvidíme, zkusíme se do ní pustit</w:t>
      </w:r>
      <w:r w:rsidR="00327951">
        <w:t>.</w:t>
      </w:r>
      <w:bookmarkStart w:id="0" w:name="_GoBack"/>
      <w:bookmarkEnd w:id="0"/>
    </w:p>
    <w:p w:rsidR="00A86420" w:rsidRPr="00A02726" w:rsidRDefault="00A86420" w:rsidP="008454E4">
      <w:pPr>
        <w:pStyle w:val="Odstavecseseznamem"/>
        <w:numPr>
          <w:ilvl w:val="0"/>
          <w:numId w:val="2"/>
        </w:numPr>
      </w:pPr>
      <w:r>
        <w:t xml:space="preserve">Referáty mi na adresu </w:t>
      </w:r>
      <w:hyperlink r:id="rId8" w:history="1">
        <w:r w:rsidRPr="00D81A30">
          <w:rPr>
            <w:rStyle w:val="Hypertextovodkaz"/>
          </w:rPr>
          <w:t>oslejsek@zsdubina.cz</w:t>
        </w:r>
      </w:hyperlink>
      <w:r>
        <w:t xml:space="preserve"> pošlou: </w:t>
      </w:r>
      <w:proofErr w:type="spellStart"/>
      <w:r>
        <w:rPr>
          <w:b/>
        </w:rPr>
        <w:t>Áďa</w:t>
      </w:r>
      <w:proofErr w:type="spellEnd"/>
      <w:r>
        <w:rPr>
          <w:b/>
        </w:rPr>
        <w:t xml:space="preserve"> Borovcová</w:t>
      </w:r>
      <w:r>
        <w:t xml:space="preserve"> a </w:t>
      </w:r>
      <w:r>
        <w:rPr>
          <w:b/>
        </w:rPr>
        <w:t>Kuba Hrdý</w:t>
      </w:r>
      <w:r w:rsidR="00327951">
        <w:t>.</w:t>
      </w:r>
    </w:p>
    <w:p w:rsidR="00A02726" w:rsidRPr="00A02726" w:rsidRDefault="00A02726" w:rsidP="00A02726">
      <w:pPr>
        <w:rPr>
          <w:b/>
        </w:rPr>
      </w:pPr>
    </w:p>
    <w:sectPr w:rsidR="00A02726" w:rsidRPr="00A0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F5825"/>
    <w:multiLevelType w:val="hybridMultilevel"/>
    <w:tmpl w:val="67FED172"/>
    <w:lvl w:ilvl="0" w:tplc="B380D8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65736"/>
    <w:multiLevelType w:val="hybridMultilevel"/>
    <w:tmpl w:val="DE62E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BC"/>
    <w:rsid w:val="0025564F"/>
    <w:rsid w:val="00296F28"/>
    <w:rsid w:val="00327951"/>
    <w:rsid w:val="00514673"/>
    <w:rsid w:val="008454E4"/>
    <w:rsid w:val="00A02726"/>
    <w:rsid w:val="00A225BC"/>
    <w:rsid w:val="00A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06C7D-125B-4F7E-AEED-9E808399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7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ejsek@zsdubi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aoketexty.cz/texty-pisni/rolling-stones-the/i-can-t-get-no-satisfaction-18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sfiAsWR4qU" TargetMode="External"/><Relationship Id="rId5" Type="http://schemas.openxmlformats.org/officeDocument/2006/relationships/hyperlink" Target="https://www.youtube.com/watch?v=ho9rZjlsyY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4</cp:revision>
  <dcterms:created xsi:type="dcterms:W3CDTF">2020-03-21T16:39:00Z</dcterms:created>
  <dcterms:modified xsi:type="dcterms:W3CDTF">2020-03-21T17:07:00Z</dcterms:modified>
</cp:coreProperties>
</file>