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C7" w:rsidRPr="002D652A" w:rsidRDefault="00CF4E81" w:rsidP="00571B84">
      <w:r w:rsidRPr="00ED55EC">
        <w:rPr>
          <w:noProof/>
          <w:sz w:val="22"/>
          <w:szCs w:val="22"/>
          <w:lang w:eastAsia="cs-CZ"/>
        </w:rPr>
        <w:drawing>
          <wp:anchor distT="152400" distB="152400" distL="152400" distR="152400" simplePos="0" relativeHeight="251665920" behindDoc="0" locked="0" layoutInCell="1" allowOverlap="1" wp14:anchorId="1A1ED372" wp14:editId="2BA28B51">
            <wp:simplePos x="0" y="0"/>
            <wp:positionH relativeFrom="page">
              <wp:posOffset>-1400810</wp:posOffset>
            </wp:positionH>
            <wp:positionV relativeFrom="page">
              <wp:posOffset>19050</wp:posOffset>
            </wp:positionV>
            <wp:extent cx="1144905" cy="1144270"/>
            <wp:effectExtent l="0" t="0" r="3175" b="3175"/>
            <wp:wrapThrough wrapText="bothSides">
              <wp:wrapPolygon edited="0">
                <wp:start x="0" y="0"/>
                <wp:lineTo x="0" y="21035"/>
                <wp:lineTo x="21035" y="21035"/>
                <wp:lineTo x="2103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C7">
        <w:t>V</w:t>
      </w:r>
      <w:r w:rsidR="00726CC7" w:rsidRPr="002D652A">
        <w:t>ážení rodiče a milé děti,</w:t>
      </w:r>
    </w:p>
    <w:p w:rsidR="00726CC7" w:rsidRPr="00571B84" w:rsidRDefault="00F161F4" w:rsidP="00571B84">
      <w:pPr>
        <w:rPr>
          <w:b w:val="0"/>
        </w:rPr>
      </w:pPr>
      <w:r>
        <w:rPr>
          <w:color w:val="auto"/>
        </w:rPr>
        <w:t>Základní škola Pardubice - Dubina, Erno K</w:t>
      </w:r>
      <w:r w:rsidR="005D0EDC">
        <w:rPr>
          <w:color w:val="auto"/>
        </w:rPr>
        <w:t xml:space="preserve">ošťála </w:t>
      </w:r>
      <w:proofErr w:type="gramStart"/>
      <w:r w:rsidR="005D0EDC">
        <w:rPr>
          <w:color w:val="auto"/>
        </w:rPr>
        <w:t>870</w:t>
      </w:r>
      <w:r w:rsidR="00B538CC">
        <w:rPr>
          <w:color w:val="auto"/>
        </w:rPr>
        <w:t xml:space="preserve"> </w:t>
      </w:r>
      <w:r w:rsidR="00726CC7" w:rsidRPr="002D652A">
        <w:rPr>
          <w:rFonts w:ascii="Arial Bold" w:hAnsi="Arial Bold"/>
          <w:color w:val="auto"/>
        </w:rPr>
        <w:t xml:space="preserve"> </w:t>
      </w:r>
      <w:r w:rsidR="00726CC7" w:rsidRPr="00571B84">
        <w:rPr>
          <w:b w:val="0"/>
        </w:rPr>
        <w:t>ve</w:t>
      </w:r>
      <w:proofErr w:type="gramEnd"/>
      <w:r w:rsidR="00726CC7" w:rsidRPr="00571B84">
        <w:rPr>
          <w:b w:val="0"/>
        </w:rPr>
        <w:t xml:space="preserve"> spolupráci s obecně prospěšnou společností KROUŽKY</w:t>
      </w:r>
      <w:r w:rsidR="00732FF3" w:rsidRPr="00571B84">
        <w:rPr>
          <w:b w:val="0"/>
        </w:rPr>
        <w:t xml:space="preserve"> ČR VÝCHOD</w:t>
      </w:r>
      <w:r w:rsidR="00726CC7" w:rsidRPr="00571B84">
        <w:rPr>
          <w:rFonts w:ascii="Arial Bold" w:hAnsi="Arial Bold"/>
          <w:b w:val="0"/>
        </w:rPr>
        <w:t>,</w:t>
      </w:r>
      <w:r w:rsidR="00726CC7" w:rsidRPr="00571B84">
        <w:rPr>
          <w:b w:val="0"/>
        </w:rPr>
        <w:t xml:space="preserve"> pro Vás připravuje zájmové kroužky, které budou začínat od</w:t>
      </w:r>
      <w:r w:rsidR="00732FF3" w:rsidRPr="00571B84">
        <w:rPr>
          <w:b w:val="0"/>
        </w:rPr>
        <w:t xml:space="preserve"> 1.</w:t>
      </w:r>
      <w:r w:rsidR="00726CC7" w:rsidRPr="00571B84">
        <w:rPr>
          <w:b w:val="0"/>
        </w:rPr>
        <w:t xml:space="preserve"> října 201</w:t>
      </w:r>
      <w:r w:rsidR="00732FF3" w:rsidRPr="00571B84">
        <w:rPr>
          <w:b w:val="0"/>
        </w:rPr>
        <w:t>4</w:t>
      </w:r>
      <w:r w:rsidR="00B538CC">
        <w:rPr>
          <w:b w:val="0"/>
        </w:rPr>
        <w:t xml:space="preserve"> přímo ve Vaší škol</w:t>
      </w:r>
      <w:r w:rsidR="00726CC7" w:rsidRPr="00571B84">
        <w:rPr>
          <w:b w:val="0"/>
        </w:rPr>
        <w:t>e. Každý kroužek se ote</w:t>
      </w:r>
      <w:r w:rsidR="007E2082" w:rsidRPr="00571B84">
        <w:rPr>
          <w:b w:val="0"/>
        </w:rPr>
        <w:t>vře, pokud se přihlásí nejméně 10</w:t>
      </w:r>
      <w:r w:rsidR="00726CC7" w:rsidRPr="00571B84">
        <w:rPr>
          <w:b w:val="0"/>
        </w:rPr>
        <w:t> dětí.</w:t>
      </w:r>
      <w:r w:rsidR="00B538CC">
        <w:rPr>
          <w:b w:val="0"/>
        </w:rPr>
        <w:t xml:space="preserve"> </w:t>
      </w:r>
      <w:r w:rsidR="00726CC7" w:rsidRPr="00571B84">
        <w:rPr>
          <w:b w:val="0"/>
        </w:rPr>
        <w:t xml:space="preserve">Lektoři si budou děti vyzvedávat v určených časech </w:t>
      </w:r>
      <w:r w:rsidR="007E2082" w:rsidRPr="00571B84">
        <w:rPr>
          <w:b w:val="0"/>
        </w:rPr>
        <w:t>ve třídě</w:t>
      </w:r>
      <w:r w:rsidR="005D0EDC">
        <w:rPr>
          <w:b w:val="0"/>
        </w:rPr>
        <w:t>, nebo s družině a tam je opět vracet paní učitelce, nebo rodičům.</w:t>
      </w:r>
      <w:r w:rsidR="00726CC7" w:rsidRPr="00571B84">
        <w:rPr>
          <w:b w:val="0"/>
        </w:rPr>
        <w:t xml:space="preserve"> Kroužky se p</w:t>
      </w:r>
      <w:r w:rsidR="00DC6E42" w:rsidRPr="00571B84">
        <w:rPr>
          <w:b w:val="0"/>
        </w:rPr>
        <w:t>latí ve dvou splátkách v říjnu složenkou</w:t>
      </w:r>
      <w:r w:rsidR="00726CC7" w:rsidRPr="00571B84">
        <w:rPr>
          <w:b w:val="0"/>
        </w:rPr>
        <w:t>.</w:t>
      </w:r>
      <w:r w:rsidR="004369F1" w:rsidRPr="00571B84">
        <w:rPr>
          <w:b w:val="0"/>
        </w:rPr>
        <w:t xml:space="preserve"> 1. pololetí se odučí 15 lekcí, 2. pololetí také 15 lekcí. </w:t>
      </w:r>
      <w:r w:rsidR="00726CC7" w:rsidRPr="00571B84">
        <w:rPr>
          <w:b w:val="0"/>
        </w:rPr>
        <w:t xml:space="preserve"> </w:t>
      </w:r>
      <w:r w:rsidR="00726CC7" w:rsidRPr="00571B84">
        <w:rPr>
          <w:u w:val="single"/>
        </w:rPr>
        <w:t>Na email Vám také budeme pravidelně zasílat informace o dění v kroužku</w:t>
      </w:r>
      <w:r w:rsidR="00726CC7" w:rsidRPr="00571B84">
        <w:rPr>
          <w:b w:val="0"/>
        </w:rPr>
        <w:t>, o činnosti Vašeho d</w:t>
      </w:r>
      <w:r w:rsidR="00960D2C">
        <w:rPr>
          <w:b w:val="0"/>
        </w:rPr>
        <w:t>ítěte a zvát</w:t>
      </w:r>
      <w:r w:rsidR="005D0EDC">
        <w:rPr>
          <w:b w:val="0"/>
        </w:rPr>
        <w:t xml:space="preserve"> vás na vystoupení, výstavy, sport. </w:t>
      </w:r>
      <w:proofErr w:type="gramStart"/>
      <w:r w:rsidR="005D0EDC">
        <w:rPr>
          <w:b w:val="0"/>
        </w:rPr>
        <w:t>turnaje</w:t>
      </w:r>
      <w:proofErr w:type="gramEnd"/>
      <w:r w:rsidR="005D0EDC">
        <w:rPr>
          <w:b w:val="0"/>
        </w:rPr>
        <w:t xml:space="preserve"> a další akce</w:t>
      </w:r>
      <w:r w:rsidR="00726CC7" w:rsidRPr="00571B84">
        <w:rPr>
          <w:b w:val="0"/>
          <w:noProof/>
          <w:lang w:eastAsia="cs-CZ"/>
        </w:rPr>
        <w:drawing>
          <wp:anchor distT="152400" distB="152400" distL="152400" distR="152400" simplePos="0" relativeHeight="251662848" behindDoc="0" locked="0" layoutInCell="1" allowOverlap="1" wp14:anchorId="01ABB671" wp14:editId="3382BF2E">
            <wp:simplePos x="0" y="0"/>
            <wp:positionH relativeFrom="page">
              <wp:posOffset>179705</wp:posOffset>
            </wp:positionH>
            <wp:positionV relativeFrom="page">
              <wp:posOffset>252095</wp:posOffset>
            </wp:positionV>
            <wp:extent cx="2160270" cy="2159635"/>
            <wp:effectExtent l="19050" t="19050" r="11430" b="12065"/>
            <wp:wrapThrough wrapText="bothSides">
              <wp:wrapPolygon edited="0">
                <wp:start x="-190" y="-191"/>
                <wp:lineTo x="-190" y="21530"/>
                <wp:lineTo x="21524" y="21530"/>
                <wp:lineTo x="21524" y="-191"/>
                <wp:lineTo x="-190" y="-191"/>
              </wp:wrapPolygon>
            </wp:wrapThrough>
            <wp:docPr id="5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5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C7" w:rsidRPr="00571B84">
        <w:rPr>
          <w:b w:val="0"/>
        </w:rPr>
        <w:t xml:space="preserve"> Vašeho dítěte. </w:t>
      </w:r>
    </w:p>
    <w:p w:rsidR="00726CC7" w:rsidRPr="00571B84" w:rsidRDefault="00E31168" w:rsidP="00571B84">
      <w:pPr>
        <w:rPr>
          <w:b w:val="0"/>
        </w:rPr>
      </w:pPr>
      <w:r>
        <w:rPr>
          <w:b w:val="0"/>
          <w:sz w:val="20"/>
          <w:szCs w:val="20"/>
        </w:rPr>
        <w:t xml:space="preserve">Prosíme, vyplňte </w:t>
      </w:r>
      <w:bookmarkStart w:id="0" w:name="_GoBack"/>
      <w:bookmarkEnd w:id="0"/>
      <w:r w:rsidR="00726CC7" w:rsidRPr="00571B84">
        <w:rPr>
          <w:b w:val="0"/>
        </w:rPr>
        <w:t xml:space="preserve">online přihlášku na </w:t>
      </w:r>
      <w:r w:rsidR="00726CC7" w:rsidRPr="005D0EDC">
        <w:t>www.krouzky.cz</w:t>
      </w:r>
      <w:r w:rsidR="00726CC7" w:rsidRPr="00571B84">
        <w:rPr>
          <w:b w:val="0"/>
        </w:rPr>
        <w:t xml:space="preserve">. </w:t>
      </w:r>
    </w:p>
    <w:p w:rsidR="00726CC7" w:rsidRPr="00571B84" w:rsidRDefault="00726CC7" w:rsidP="00571B84">
      <w:pPr>
        <w:rPr>
          <w:b w:val="0"/>
        </w:rPr>
      </w:pPr>
      <w:r w:rsidRPr="00571B84">
        <w:rPr>
          <w:b w:val="0"/>
        </w:rPr>
        <w:t>Přesné časy otevřených kroužků, datum 1. lekce a jméno lektora/</w:t>
      </w:r>
      <w:proofErr w:type="spellStart"/>
      <w:r w:rsidRPr="00571B84">
        <w:rPr>
          <w:b w:val="0"/>
        </w:rPr>
        <w:t>ky</w:t>
      </w:r>
      <w:proofErr w:type="spellEnd"/>
      <w:r w:rsidRPr="00571B84">
        <w:rPr>
          <w:b w:val="0"/>
        </w:rPr>
        <w:t xml:space="preserve"> bude poslední týden v září postupně doplňováno na</w:t>
      </w:r>
      <w:r w:rsidRPr="00571B84">
        <w:rPr>
          <w:sz w:val="24"/>
          <w:szCs w:val="24"/>
        </w:rPr>
        <w:t xml:space="preserve"> </w:t>
      </w:r>
      <w:r w:rsidRPr="00571B84">
        <w:rPr>
          <w:rFonts w:ascii="Arial Bold" w:hAnsi="Arial Bold"/>
          <w:sz w:val="24"/>
          <w:szCs w:val="24"/>
        </w:rPr>
        <w:t>www.krouzky.cz</w:t>
      </w:r>
      <w:r w:rsidRPr="00571B84">
        <w:rPr>
          <w:rFonts w:ascii="Arial Bold" w:hAnsi="Arial Bold"/>
          <w:b w:val="0"/>
        </w:rPr>
        <w:t xml:space="preserve">. </w:t>
      </w:r>
      <w:r w:rsidRPr="00571B84">
        <w:rPr>
          <w:b w:val="0"/>
        </w:rPr>
        <w:t>Těšíme se na Vás!!</w:t>
      </w:r>
    </w:p>
    <w:p w:rsidR="002D652A" w:rsidRPr="00571B84" w:rsidRDefault="00726CC7" w:rsidP="00571B84">
      <w:pPr>
        <w:rPr>
          <w:b w:val="0"/>
        </w:rPr>
      </w:pPr>
      <w:r w:rsidRPr="00571B84">
        <w:rPr>
          <w:b w:val="0"/>
        </w:rPr>
        <w:t xml:space="preserve">V případě jakýchkoliv dotazů, námětů či přání nás </w:t>
      </w:r>
      <w:proofErr w:type="gramStart"/>
      <w:r w:rsidRPr="00571B84">
        <w:rPr>
          <w:b w:val="0"/>
        </w:rPr>
        <w:t>prosíme kontaktujte</w:t>
      </w:r>
      <w:proofErr w:type="gramEnd"/>
    </w:p>
    <w:p w:rsidR="002D652A" w:rsidRDefault="00726CC7" w:rsidP="00571B84">
      <w:r w:rsidRPr="00571B84">
        <w:rPr>
          <w:b w:val="0"/>
        </w:rPr>
        <w:t xml:space="preserve"> PO </w:t>
      </w:r>
      <w:r w:rsidR="00C979DC">
        <w:rPr>
          <w:b w:val="0"/>
        </w:rPr>
        <w:t>-</w:t>
      </w:r>
      <w:r w:rsidR="007F3162">
        <w:rPr>
          <w:b w:val="0"/>
        </w:rPr>
        <w:t>–</w:t>
      </w:r>
      <w:r w:rsidRPr="00571B84">
        <w:rPr>
          <w:b w:val="0"/>
        </w:rPr>
        <w:t xml:space="preserve"> PÁ</w:t>
      </w:r>
      <w:r w:rsidR="007F3162">
        <w:rPr>
          <w:b w:val="0"/>
        </w:rPr>
        <w:t>:</w:t>
      </w:r>
      <w:r w:rsidRPr="00571B84">
        <w:rPr>
          <w:b w:val="0"/>
        </w:rPr>
        <w:t xml:space="preserve"> 8 </w:t>
      </w:r>
      <w:r w:rsidR="007F3162">
        <w:rPr>
          <w:b w:val="0"/>
        </w:rPr>
        <w:t>-</w:t>
      </w:r>
      <w:r w:rsidRPr="00571B84">
        <w:rPr>
          <w:b w:val="0"/>
        </w:rPr>
        <w:t xml:space="preserve">– 16 na tel.: 777 280 288 nebo </w:t>
      </w:r>
      <w:hyperlink r:id="rId7" w:history="1">
        <w:r w:rsidR="002D652A" w:rsidRPr="00571B84">
          <w:rPr>
            <w:rStyle w:val="Hypertextovodkaz"/>
            <w:b w:val="0"/>
            <w:sz w:val="18"/>
            <w:szCs w:val="18"/>
          </w:rPr>
          <w:t>vychodni.cechy@krouzky.cz</w:t>
        </w:r>
      </w:hyperlink>
      <w:r w:rsidRPr="00571B84">
        <w:rPr>
          <w:b w:val="0"/>
        </w:rPr>
        <w:t>.</w:t>
      </w:r>
    </w:p>
    <w:p w:rsidR="00726CC7" w:rsidRPr="002D652A" w:rsidRDefault="00726CC7" w:rsidP="00571B84">
      <w:r w:rsidRPr="002D652A">
        <w:t xml:space="preserve"> Veškeré informace pro rodiče jsou uvedeny na www.krouzky.cz. </w:t>
      </w:r>
    </w:p>
    <w:p w:rsidR="0025309D" w:rsidRPr="002D652A" w:rsidRDefault="00630E47" w:rsidP="00571B84">
      <w:pPr>
        <w:rPr>
          <w:rFonts w:ascii="Arial" w:hAnsi="Arial"/>
        </w:rPr>
      </w:pPr>
      <w:r w:rsidRPr="002D652A">
        <w:rPr>
          <w:noProof/>
          <w:lang w:eastAsia="cs-CZ"/>
        </w:rPr>
        <w:drawing>
          <wp:anchor distT="152400" distB="152400" distL="152400" distR="152400" simplePos="0" relativeHeight="251657728" behindDoc="0" locked="0" layoutInCell="1" allowOverlap="1" wp14:anchorId="6D947BC5" wp14:editId="745D3477">
            <wp:simplePos x="0" y="0"/>
            <wp:positionH relativeFrom="page">
              <wp:posOffset>179705</wp:posOffset>
            </wp:positionH>
            <wp:positionV relativeFrom="page">
              <wp:posOffset>252095</wp:posOffset>
            </wp:positionV>
            <wp:extent cx="2160270" cy="2159635"/>
            <wp:effectExtent l="19050" t="0" r="0" b="0"/>
            <wp:wrapThrough wrapText="bothSides">
              <wp:wrapPolygon edited="0">
                <wp:start x="-190" y="0"/>
                <wp:lineTo x="-190" y="21340"/>
                <wp:lineTo x="21524" y="21340"/>
                <wp:lineTo x="21524" y="0"/>
                <wp:lineTo x="-19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5963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3E8" w:rsidRPr="002D652A" w:rsidRDefault="00ED4FB2" w:rsidP="00571B84">
      <w:pPr>
        <w:rPr>
          <w:rFonts w:ascii="Comic Sans MS Bold" w:hAnsi="Comic Sans MS Bold"/>
        </w:rPr>
      </w:pPr>
      <w:r w:rsidRPr="002D652A"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08B03467" wp14:editId="6AD70326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7556500" cy="1294765"/>
            <wp:effectExtent l="0" t="0" r="635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94765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09D" w:rsidRPr="00571B84">
        <w:t>H</w:t>
      </w:r>
      <w:r w:rsidR="007F3162">
        <w:t xml:space="preserve">ezký začátek školního roku </w:t>
      </w:r>
      <w:r w:rsidR="005D0EDC">
        <w:t>přejí kroužky a</w:t>
      </w:r>
      <w:r w:rsidR="00726CC7" w:rsidRPr="002D652A">
        <w:t xml:space="preserve"> Mgr. Květa Štěrb</w:t>
      </w:r>
      <w:r w:rsidR="0025309D" w:rsidRPr="002D652A">
        <w:t>ová, ředitelka</w:t>
      </w:r>
    </w:p>
    <w:p w:rsidR="001633E8" w:rsidRPr="00A867E4" w:rsidRDefault="001633E8" w:rsidP="00571B84"/>
    <w:p w:rsidR="00571B84" w:rsidRDefault="00571B84" w:rsidP="00571B84"/>
    <w:p w:rsidR="00571B84" w:rsidRDefault="00571B84" w:rsidP="00571B84"/>
    <w:p w:rsidR="00571B84" w:rsidRDefault="00571B84" w:rsidP="00571B84"/>
    <w:p w:rsidR="005D0EDC" w:rsidRDefault="005D0EDC" w:rsidP="00571B84"/>
    <w:p w:rsidR="00552A5B" w:rsidRDefault="00CB5EEF" w:rsidP="00571B84">
      <w:r w:rsidRPr="00552A5B">
        <w:rPr>
          <w:u w:val="single"/>
        </w:rPr>
        <w:t>VĚDECKÉ POKUSY</w:t>
      </w:r>
      <w:r w:rsidR="00A867E4" w:rsidRPr="00A867E4">
        <w:t>:</w:t>
      </w:r>
      <w:r w:rsidR="00847F72" w:rsidRPr="00A867E4">
        <w:t xml:space="preserve"> </w:t>
      </w:r>
      <w:r w:rsidR="002B18AE" w:rsidRPr="00A867E4">
        <w:t xml:space="preserve">– </w:t>
      </w:r>
      <w:r w:rsidRPr="00A867E4">
        <w:t>PONDĚLÍ</w:t>
      </w:r>
      <w:r w:rsidR="00ED4FB2">
        <w:t xml:space="preserve"> </w:t>
      </w:r>
      <w:r w:rsidR="00A050EC">
        <w:t>Začátečníci 1</w:t>
      </w:r>
      <w:r w:rsidR="00552A5B">
        <w:t xml:space="preserve">. třída:  </w:t>
      </w:r>
      <w:r w:rsidR="00ED4FB2">
        <w:t xml:space="preserve"> </w:t>
      </w:r>
      <w:r w:rsidR="00552A5B">
        <w:t xml:space="preserve">12.30 - 13.15 hod – </w:t>
      </w:r>
      <w:r w:rsidR="00552A5B" w:rsidRPr="00552A5B">
        <w:t>1 skupina</w:t>
      </w:r>
    </w:p>
    <w:p w:rsidR="00552A5B" w:rsidRDefault="00552A5B" w:rsidP="00571B84">
      <w:r>
        <w:t xml:space="preserve">                </w:t>
      </w:r>
      <w:r w:rsidR="00ED4FB2">
        <w:t xml:space="preserve">                                  </w:t>
      </w:r>
      <w:r w:rsidR="00A050EC">
        <w:t>1.-2. třída 13</w:t>
      </w:r>
      <w:r>
        <w:t xml:space="preserve">.30 .- 14.15 </w:t>
      </w:r>
      <w:proofErr w:type="gramStart"/>
      <w:r>
        <w:t>hod.  2 skupina</w:t>
      </w:r>
      <w:proofErr w:type="gramEnd"/>
    </w:p>
    <w:p w:rsidR="00ED4FB2" w:rsidRDefault="00ED4FB2" w:rsidP="00571B84">
      <w:r>
        <w:t xml:space="preserve">                                  </w:t>
      </w:r>
      <w:proofErr w:type="gramStart"/>
      <w:r w:rsidR="00552A5B">
        <w:t>Pokročilí 3.-4. třída</w:t>
      </w:r>
      <w:proofErr w:type="gramEnd"/>
      <w:r w:rsidR="00552A5B">
        <w:t>:</w:t>
      </w:r>
      <w:r>
        <w:t xml:space="preserve">  </w:t>
      </w:r>
      <w:r w:rsidR="00552A5B">
        <w:t xml:space="preserve"> 14.30</w:t>
      </w:r>
      <w:r w:rsidR="00CB5EEF" w:rsidRPr="00A867E4">
        <w:t xml:space="preserve"> </w:t>
      </w:r>
      <w:r w:rsidR="00A867E4" w:rsidRPr="00A867E4">
        <w:t>-</w:t>
      </w:r>
      <w:r w:rsidR="00552A5B">
        <w:t>– 15</w:t>
      </w:r>
      <w:r w:rsidR="00CB5EEF" w:rsidRPr="00A867E4">
        <w:t>.</w:t>
      </w:r>
      <w:r w:rsidR="00552A5B">
        <w:t xml:space="preserve">15 </w:t>
      </w:r>
      <w:proofErr w:type="gramStart"/>
      <w:r w:rsidR="00552A5B">
        <w:t xml:space="preserve">hod. </w:t>
      </w:r>
      <w:r>
        <w:t xml:space="preserve"> </w:t>
      </w:r>
      <w:r w:rsidR="00552A5B">
        <w:t>3. skupina</w:t>
      </w:r>
      <w:proofErr w:type="gramEnd"/>
      <w:r w:rsidR="00A050EC">
        <w:t xml:space="preserve"> </w:t>
      </w:r>
      <w:r>
        <w:t xml:space="preserve"> </w:t>
      </w:r>
    </w:p>
    <w:p w:rsidR="00A050EC" w:rsidRDefault="00ED4FB2" w:rsidP="00571B84">
      <w:r>
        <w:t xml:space="preserve">                                                             </w:t>
      </w:r>
      <w:r w:rsidR="00A050EC">
        <w:t>(</w:t>
      </w:r>
      <w:proofErr w:type="spellStart"/>
      <w:r w:rsidR="00A050EC">
        <w:t>případněabsolvent</w:t>
      </w:r>
      <w:proofErr w:type="spellEnd"/>
      <w:r w:rsidR="00A050EC">
        <w:t xml:space="preserve"> loňského kroužku)</w:t>
      </w:r>
    </w:p>
    <w:p w:rsidR="00552A5B" w:rsidRDefault="00A050EC" w:rsidP="00571B84">
      <w:r>
        <w:t xml:space="preserve">             </w:t>
      </w:r>
      <w:r w:rsidR="00552A5B">
        <w:t xml:space="preserve">         </w:t>
      </w:r>
      <w:r>
        <w:t xml:space="preserve">    </w:t>
      </w:r>
      <w:r w:rsidR="00ED4FB2">
        <w:t xml:space="preserve">                     </w:t>
      </w:r>
      <w:proofErr w:type="gramStart"/>
      <w:r w:rsidR="00ED4FB2">
        <w:t>3.-4. třída</w:t>
      </w:r>
      <w:proofErr w:type="gramEnd"/>
      <w:r w:rsidR="00ED4FB2">
        <w:t xml:space="preserve">:  </w:t>
      </w:r>
      <w:r w:rsidR="00552A5B">
        <w:t xml:space="preserve">15.30 -– 16.15 </w:t>
      </w:r>
      <w:proofErr w:type="gramStart"/>
      <w:r w:rsidR="00552A5B">
        <w:t>hod.   4. skupina</w:t>
      </w:r>
      <w:proofErr w:type="gramEnd"/>
    </w:p>
    <w:p w:rsidR="00A867E4" w:rsidRPr="00A867E4" w:rsidRDefault="002B18AE" w:rsidP="00571B84">
      <w:r w:rsidRPr="00A867E4">
        <w:t xml:space="preserve">cena: </w:t>
      </w:r>
      <w:r w:rsidR="00A867E4" w:rsidRPr="00A867E4">
        <w:t>11</w:t>
      </w:r>
      <w:r w:rsidRPr="00A867E4">
        <w:t>00 Kč</w:t>
      </w:r>
      <w:r w:rsidR="00552A5B">
        <w:t xml:space="preserve">, </w:t>
      </w:r>
      <w:r w:rsidR="00A867E4" w:rsidRPr="00A867E4">
        <w:t>CENA VČETNĚ POMŮCEK A VĚ</w:t>
      </w:r>
      <w:r w:rsidR="00552A5B">
        <w:t>DECKÉHO DENÍKU PRO KAŽDÉHO ŽÁKA</w:t>
      </w:r>
    </w:p>
    <w:p w:rsidR="00A867E4" w:rsidRPr="00A867E4" w:rsidRDefault="00A867E4" w:rsidP="00571B84"/>
    <w:p w:rsidR="00A867E4" w:rsidRPr="00703343" w:rsidRDefault="00552A5B" w:rsidP="00571B84">
      <w:r w:rsidRPr="00703343">
        <w:rPr>
          <w:u w:val="single"/>
        </w:rPr>
        <w:t>mini tenis</w:t>
      </w:r>
      <w:r w:rsidRPr="00703343">
        <w:t xml:space="preserve">: </w:t>
      </w:r>
      <w:r w:rsidR="001C4C17" w:rsidRPr="00703343">
        <w:t xml:space="preserve">  </w:t>
      </w:r>
      <w:r w:rsidR="00A050EC" w:rsidRPr="00703343">
        <w:t xml:space="preserve">ÚTERÝ </w:t>
      </w:r>
      <w:proofErr w:type="gramStart"/>
      <w:r w:rsidR="00A050EC" w:rsidRPr="00703343">
        <w:t>13.15</w:t>
      </w:r>
      <w:r w:rsidRPr="00703343">
        <w:t xml:space="preserve"> –-  14</w:t>
      </w:r>
      <w:r w:rsidR="00A867E4" w:rsidRPr="00703343">
        <w:t>,</w:t>
      </w:r>
      <w:r w:rsidR="00357101" w:rsidRPr="00703343">
        <w:t>00</w:t>
      </w:r>
      <w:proofErr w:type="gramEnd"/>
      <w:r w:rsidR="00A867E4" w:rsidRPr="00703343">
        <w:t xml:space="preserve"> cena: 600 Kč</w:t>
      </w:r>
    </w:p>
    <w:p w:rsidR="00A867E4" w:rsidRPr="00703343" w:rsidRDefault="00552A5B" w:rsidP="00571B84">
      <w:r w:rsidRPr="00703343">
        <w:rPr>
          <w:u w:val="single"/>
        </w:rPr>
        <w:t>stolní tenis</w:t>
      </w:r>
      <w:r w:rsidR="00357101" w:rsidRPr="00703343">
        <w:t xml:space="preserve">: ÚTERÝ </w:t>
      </w:r>
      <w:proofErr w:type="gramStart"/>
      <w:r w:rsidR="00357101" w:rsidRPr="00703343">
        <w:t>14.15 –-  15.00</w:t>
      </w:r>
      <w:proofErr w:type="gramEnd"/>
      <w:r w:rsidRPr="00703343">
        <w:t xml:space="preserve"> cena: 60</w:t>
      </w:r>
      <w:r w:rsidR="00A867E4" w:rsidRPr="00703343">
        <w:t>0 Kč</w:t>
      </w:r>
    </w:p>
    <w:p w:rsidR="00A867E4" w:rsidRPr="00703343" w:rsidRDefault="001C4C17" w:rsidP="00571B84">
      <w:proofErr w:type="gramStart"/>
      <w:r w:rsidRPr="00703343">
        <w:rPr>
          <w:u w:val="single"/>
        </w:rPr>
        <w:t>atletika</w:t>
      </w:r>
      <w:r w:rsidRPr="00703343">
        <w:t>:     úterý</w:t>
      </w:r>
      <w:proofErr w:type="gramEnd"/>
      <w:r w:rsidRPr="00703343">
        <w:t xml:space="preserve"> 15.</w:t>
      </w:r>
      <w:r w:rsidR="00357101" w:rsidRPr="00703343">
        <w:t>15 –-  16.00</w:t>
      </w:r>
      <w:r w:rsidRPr="00703343">
        <w:t xml:space="preserve"> cena: 60</w:t>
      </w:r>
      <w:r w:rsidR="00A867E4" w:rsidRPr="00703343">
        <w:t>0 Kč</w:t>
      </w:r>
    </w:p>
    <w:p w:rsidR="00703343" w:rsidRDefault="00703343" w:rsidP="00C937AA"/>
    <w:p w:rsidR="00C937AA" w:rsidRPr="00703343" w:rsidRDefault="00C937AA" w:rsidP="00C937AA">
      <w:proofErr w:type="spellStart"/>
      <w:r w:rsidRPr="00703343">
        <w:t>Gumičkování</w:t>
      </w:r>
      <w:proofErr w:type="spellEnd"/>
      <w:r w:rsidRPr="00703343">
        <w:t xml:space="preserve">: středa </w:t>
      </w:r>
    </w:p>
    <w:p w:rsidR="00C937AA" w:rsidRPr="00703343" w:rsidRDefault="00C937AA" w:rsidP="00C937AA">
      <w:r w:rsidRPr="00703343">
        <w:t xml:space="preserve">1. stupeň: </w:t>
      </w:r>
      <w:proofErr w:type="gramStart"/>
      <w:r w:rsidRPr="00703343">
        <w:t>13.30 –- 14.15</w:t>
      </w:r>
      <w:proofErr w:type="gramEnd"/>
      <w:r w:rsidRPr="00703343">
        <w:t xml:space="preserve">, cena: 900 </w:t>
      </w:r>
      <w:proofErr w:type="gramStart"/>
      <w:r w:rsidRPr="00703343">
        <w:t>Kč    1 skupina</w:t>
      </w:r>
      <w:proofErr w:type="gramEnd"/>
    </w:p>
    <w:p w:rsidR="00C937AA" w:rsidRPr="00703343" w:rsidRDefault="00C937AA" w:rsidP="00C937AA">
      <w:r w:rsidRPr="00703343">
        <w:t xml:space="preserve">2. stupeň: </w:t>
      </w:r>
      <w:proofErr w:type="gramStart"/>
      <w:r w:rsidRPr="00703343">
        <w:t>14.30 –- 15.15</w:t>
      </w:r>
      <w:proofErr w:type="gramEnd"/>
      <w:r w:rsidRPr="00703343">
        <w:t xml:space="preserve">, cena: 900 </w:t>
      </w:r>
      <w:proofErr w:type="gramStart"/>
      <w:r w:rsidRPr="00703343">
        <w:t>Kč    2 skupina</w:t>
      </w:r>
      <w:proofErr w:type="gramEnd"/>
    </w:p>
    <w:p w:rsidR="00C937AA" w:rsidRPr="00703343" w:rsidRDefault="00C937AA" w:rsidP="00C937AA">
      <w:r w:rsidRPr="00703343">
        <w:t>Cena včetně stavu a gumiček pro každého žáka</w:t>
      </w:r>
    </w:p>
    <w:p w:rsidR="00C937AA" w:rsidRPr="00703343" w:rsidRDefault="00C937AA" w:rsidP="00C937AA"/>
    <w:p w:rsidR="00A867E4" w:rsidRPr="00703343" w:rsidRDefault="001C4C17" w:rsidP="00571B84">
      <w:proofErr w:type="spellStart"/>
      <w:r w:rsidRPr="00703343">
        <w:rPr>
          <w:u w:val="single"/>
        </w:rPr>
        <w:t>ZUMba</w:t>
      </w:r>
      <w:proofErr w:type="spellEnd"/>
      <w:r w:rsidRPr="00703343">
        <w:t xml:space="preserve">: čtvrtek 1. stupeň: 13.30 -– 14.15, cena: 600 </w:t>
      </w:r>
      <w:proofErr w:type="gramStart"/>
      <w:r w:rsidRPr="00703343">
        <w:t xml:space="preserve">Kč  </w:t>
      </w:r>
      <w:r w:rsidR="00C937AA" w:rsidRPr="00703343">
        <w:t xml:space="preserve"> </w:t>
      </w:r>
      <w:r w:rsidRPr="00703343">
        <w:t>1 skupina</w:t>
      </w:r>
      <w:proofErr w:type="gramEnd"/>
    </w:p>
    <w:p w:rsidR="001C4C17" w:rsidRPr="00703343" w:rsidRDefault="00703343" w:rsidP="00571B84">
      <w:r>
        <w:t xml:space="preserve">                      </w:t>
      </w:r>
      <w:r w:rsidR="001C4C17" w:rsidRPr="00703343">
        <w:t xml:space="preserve">2. stupeň: 14.30 -– 15.15, cena: 600 </w:t>
      </w:r>
      <w:proofErr w:type="gramStart"/>
      <w:r w:rsidR="001C4C17" w:rsidRPr="00703343">
        <w:t>Kč   2 skupina</w:t>
      </w:r>
      <w:proofErr w:type="gramEnd"/>
    </w:p>
    <w:p w:rsidR="00357101" w:rsidRPr="00703343" w:rsidRDefault="00357101" w:rsidP="00357101">
      <w:r w:rsidRPr="00703343">
        <w:rPr>
          <w:u w:val="single"/>
        </w:rPr>
        <w:t xml:space="preserve">Florbal 5-9. </w:t>
      </w:r>
      <w:proofErr w:type="gramStart"/>
      <w:r w:rsidRPr="00703343">
        <w:rPr>
          <w:u w:val="single"/>
        </w:rPr>
        <w:t>třída</w:t>
      </w:r>
      <w:r w:rsidRPr="00703343">
        <w:t>:</w:t>
      </w:r>
      <w:r w:rsidR="007C6F10" w:rsidRPr="00703343">
        <w:t xml:space="preserve">                </w:t>
      </w:r>
      <w:r w:rsidR="00B46748">
        <w:t xml:space="preserve">  </w:t>
      </w:r>
      <w:r w:rsidR="007C6F10" w:rsidRPr="00703343">
        <w:t>úterý</w:t>
      </w:r>
      <w:proofErr w:type="gramEnd"/>
      <w:r w:rsidR="007C6F10" w:rsidRPr="00703343">
        <w:t xml:space="preserve"> 14.45 -– 15.30</w:t>
      </w:r>
      <w:r w:rsidRPr="00703343">
        <w:t xml:space="preserve"> cena: 600 Kč   </w:t>
      </w:r>
    </w:p>
    <w:p w:rsidR="007C6F10" w:rsidRPr="00703343" w:rsidRDefault="007C6F10" w:rsidP="007C6F10">
      <w:r w:rsidRPr="00703343">
        <w:rPr>
          <w:u w:val="single"/>
        </w:rPr>
        <w:t>Bojové sporty a sebeobrana</w:t>
      </w:r>
      <w:r w:rsidR="00B46748">
        <w:t>: čtvrtek 13.45. - 14.30</w:t>
      </w:r>
      <w:r w:rsidRPr="00703343">
        <w:t xml:space="preserve"> cena: 600 Kč   </w:t>
      </w:r>
    </w:p>
    <w:p w:rsidR="00A867E4" w:rsidRDefault="00703343" w:rsidP="00571B84">
      <w:r w:rsidRPr="00FE08A9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1163811C" wp14:editId="315CD1A2">
                <wp:simplePos x="0" y="0"/>
                <wp:positionH relativeFrom="margin">
                  <wp:posOffset>-87630</wp:posOffset>
                </wp:positionH>
                <wp:positionV relativeFrom="margin">
                  <wp:align>top</wp:align>
                </wp:positionV>
                <wp:extent cx="6721475" cy="777875"/>
                <wp:effectExtent l="0" t="0" r="3175" b="3175"/>
                <wp:wrapSquare wrapText="bothSides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1475" cy="777875"/>
                        </a:xfrm>
                        <a:prstGeom prst="rect">
                          <a:avLst/>
                        </a:prstGeom>
                        <a:solidFill>
                          <a:srgbClr val="DDD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6C1" w:rsidRDefault="008E76C1" w:rsidP="00726CC7">
                            <w:pPr>
                              <w:pStyle w:val="FreieForm"/>
                              <w:tabs>
                                <w:tab w:val="left" w:pos="2920"/>
                              </w:tabs>
                              <w:spacing w:line="288" w:lineRule="auto"/>
                              <w:jc w:val="center"/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</w:pPr>
                          </w:p>
                          <w:p w:rsidR="00726CC7" w:rsidRPr="00732FF3" w:rsidRDefault="00726CC7" w:rsidP="00726CC7">
                            <w:pPr>
                              <w:pStyle w:val="FreieForm"/>
                              <w:tabs>
                                <w:tab w:val="left" w:pos="2920"/>
                              </w:tabs>
                              <w:spacing w:line="288" w:lineRule="auto"/>
                              <w:jc w:val="center"/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lang w:val="de-DE"/>
                              </w:rPr>
                            </w:pP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Pomůcky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které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můžete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dětem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objednat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lektor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/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ka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je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dětem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přinese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 xml:space="preserve"> na </w:t>
                            </w:r>
                            <w:proofErr w:type="spellStart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u w:val="single"/>
                                <w:lang w:val="de-DE"/>
                              </w:rPr>
                              <w:t>lekci</w:t>
                            </w:r>
                            <w:proofErr w:type="spellEnd"/>
                            <w:r w:rsidRPr="00732FF3">
                              <w:rPr>
                                <w:rFonts w:ascii="Arial Bold" w:hAnsi="Arial Bold"/>
                                <w:b/>
                                <w:color w:val="141313"/>
                                <w:spacing w:val="-2"/>
                                <w:lang w:val="de-DE"/>
                              </w:rPr>
                              <w:t>:</w:t>
                            </w:r>
                          </w:p>
                          <w:p w:rsidR="00732FF3" w:rsidRPr="00732FF3" w:rsidRDefault="00732FF3" w:rsidP="00732FF3">
                            <w:pPr>
                              <w:pStyle w:val="FreieForm"/>
                              <w:tabs>
                                <w:tab w:val="left" w:pos="2920"/>
                              </w:tabs>
                              <w:spacing w:line="288" w:lineRule="auto"/>
                              <w:jc w:val="center"/>
                              <w:rPr>
                                <w:rFonts w:eastAsia="Times New Roman"/>
                                <w:b/>
                                <w:color w:val="auto"/>
                                <w:lang w:eastAsia="cs-CZ" w:bidi="x-none"/>
                              </w:rPr>
                            </w:pPr>
                            <w:proofErr w:type="spellStart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>Více</w:t>
                            </w:r>
                            <w:proofErr w:type="spellEnd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 xml:space="preserve"> o </w:t>
                            </w:r>
                            <w:proofErr w:type="spellStart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>objednání</w:t>
                            </w:r>
                            <w:proofErr w:type="spellEnd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>učebnic</w:t>
                            </w:r>
                            <w:proofErr w:type="spellEnd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 xml:space="preserve"> a </w:t>
                            </w:r>
                            <w:proofErr w:type="spellStart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>pomůcek</w:t>
                            </w:r>
                            <w:proofErr w:type="spellEnd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 xml:space="preserve"> k </w:t>
                            </w:r>
                            <w:proofErr w:type="spellStart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>danému</w:t>
                            </w:r>
                            <w:proofErr w:type="spellEnd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>kroužku</w:t>
                            </w:r>
                            <w:proofErr w:type="spellEnd"/>
                            <w:r w:rsidRPr="00732FF3">
                              <w:rPr>
                                <w:rFonts w:ascii="Arial" w:hAnsi="Arial"/>
                                <w:b/>
                                <w:color w:val="auto"/>
                                <w:spacing w:val="-2"/>
                                <w:lang w:val="de-DE"/>
                              </w:rPr>
                              <w:t xml:space="preserve"> na www.krouzky.cz</w:t>
                            </w:r>
                          </w:p>
                          <w:p w:rsidR="00726CC7" w:rsidRDefault="00726CC7" w:rsidP="00726CC7">
                            <w:pPr>
                              <w:pStyle w:val="FreieForm"/>
                              <w:tabs>
                                <w:tab w:val="left" w:pos="2920"/>
                              </w:tabs>
                              <w:spacing w:line="288" w:lineRule="auto"/>
                              <w:jc w:val="center"/>
                              <w:rPr>
                                <w:rFonts w:ascii="Arial" w:hAnsi="Arial"/>
                                <w:color w:val="141313"/>
                                <w:spacing w:val="-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3811C" id="Rectangle 3" o:spid="_x0000_s1026" style="position:absolute;margin-left:-6.9pt;margin-top:0;width:529.25pt;height:61.2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" fillcolor="#dddddc" stroked="f" strokeweight="1pt">
                <v:path arrowok="t"/>
                <v:textbox inset="5pt,5pt,5pt,5pt">
                  <w:txbxContent>
                    <w:p w:rsidR="008E76C1" w:rsidRDefault="008E76C1" w:rsidP="00726CC7">
                      <w:pPr>
                        <w:pStyle w:val="FreieForm"/>
                        <w:tabs>
                          <w:tab w:val="left" w:pos="2920"/>
                        </w:tabs>
                        <w:spacing w:line="288" w:lineRule="auto"/>
                        <w:jc w:val="center"/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</w:pPr>
                    </w:p>
                    <w:p w:rsidR="00726CC7" w:rsidRPr="00732FF3" w:rsidRDefault="00726CC7" w:rsidP="00726CC7">
                      <w:pPr>
                        <w:pStyle w:val="FreieForm"/>
                        <w:tabs>
                          <w:tab w:val="left" w:pos="2920"/>
                        </w:tabs>
                        <w:spacing w:line="288" w:lineRule="auto"/>
                        <w:jc w:val="center"/>
                        <w:rPr>
                          <w:rFonts w:ascii="Arial Bold" w:hAnsi="Arial Bold"/>
                          <w:b/>
                          <w:color w:val="141313"/>
                          <w:spacing w:val="-2"/>
                          <w:lang w:val="de-DE"/>
                        </w:rPr>
                      </w:pP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Pomůcky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,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které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můžete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dětem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objednat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a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lektor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/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ka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je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dětem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přinese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 xml:space="preserve"> na </w:t>
                      </w:r>
                      <w:proofErr w:type="spellStart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u w:val="single"/>
                          <w:lang w:val="de-DE"/>
                        </w:rPr>
                        <w:t>lekci</w:t>
                      </w:r>
                      <w:proofErr w:type="spellEnd"/>
                      <w:r w:rsidRPr="00732FF3">
                        <w:rPr>
                          <w:rFonts w:ascii="Arial Bold" w:hAnsi="Arial Bold"/>
                          <w:b/>
                          <w:color w:val="141313"/>
                          <w:spacing w:val="-2"/>
                          <w:lang w:val="de-DE"/>
                        </w:rPr>
                        <w:t>:</w:t>
                      </w:r>
                    </w:p>
                    <w:p w:rsidR="00732FF3" w:rsidRPr="00732FF3" w:rsidRDefault="00732FF3" w:rsidP="00732FF3">
                      <w:pPr>
                        <w:pStyle w:val="FreieForm"/>
                        <w:tabs>
                          <w:tab w:val="left" w:pos="2920"/>
                        </w:tabs>
                        <w:spacing w:line="288" w:lineRule="auto"/>
                        <w:jc w:val="center"/>
                        <w:rPr>
                          <w:rFonts w:eastAsia="Times New Roman"/>
                          <w:b/>
                          <w:color w:val="auto"/>
                          <w:lang w:eastAsia="cs-CZ" w:bidi="x-none"/>
                        </w:rPr>
                      </w:pPr>
                      <w:proofErr w:type="spellStart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>Více</w:t>
                      </w:r>
                      <w:proofErr w:type="spellEnd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 xml:space="preserve"> o </w:t>
                      </w:r>
                      <w:proofErr w:type="spellStart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>objednání</w:t>
                      </w:r>
                      <w:proofErr w:type="spellEnd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 xml:space="preserve"> </w:t>
                      </w:r>
                      <w:proofErr w:type="spellStart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>učebnic</w:t>
                      </w:r>
                      <w:proofErr w:type="spellEnd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 xml:space="preserve"> a </w:t>
                      </w:r>
                      <w:proofErr w:type="spellStart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>pomůcek</w:t>
                      </w:r>
                      <w:proofErr w:type="spellEnd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 xml:space="preserve"> k </w:t>
                      </w:r>
                      <w:proofErr w:type="spellStart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>danému</w:t>
                      </w:r>
                      <w:proofErr w:type="spellEnd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 xml:space="preserve"> </w:t>
                      </w:r>
                      <w:proofErr w:type="spellStart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>kroužku</w:t>
                      </w:r>
                      <w:proofErr w:type="spellEnd"/>
                      <w:r w:rsidRPr="00732FF3">
                        <w:rPr>
                          <w:rFonts w:ascii="Arial" w:hAnsi="Arial"/>
                          <w:b/>
                          <w:color w:val="auto"/>
                          <w:spacing w:val="-2"/>
                          <w:lang w:val="de-DE"/>
                        </w:rPr>
                        <w:t xml:space="preserve"> na www.krouzky.cz</w:t>
                      </w:r>
                    </w:p>
                    <w:p w:rsidR="00726CC7" w:rsidRDefault="00726CC7" w:rsidP="00726CC7">
                      <w:pPr>
                        <w:pStyle w:val="FreieForm"/>
                        <w:tabs>
                          <w:tab w:val="left" w:pos="2920"/>
                        </w:tabs>
                        <w:spacing w:line="288" w:lineRule="auto"/>
                        <w:jc w:val="center"/>
                        <w:rPr>
                          <w:rFonts w:ascii="Arial" w:hAnsi="Arial"/>
                          <w:color w:val="141313"/>
                          <w:spacing w:val="-2"/>
                          <w:lang w:val="de-DE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D4FB2" w:rsidRPr="00732FF3">
        <w:rPr>
          <w:noProof/>
          <w:lang w:eastAsia="cs-CZ"/>
        </w:rPr>
        <w:drawing>
          <wp:inline distT="0" distB="0" distL="0" distR="0" wp14:anchorId="1C1E63E8" wp14:editId="54EB774C">
            <wp:extent cx="6944995" cy="1518873"/>
            <wp:effectExtent l="0" t="0" r="0" b="5715"/>
            <wp:docPr id="1" name="Obrázek 1" descr="C:\Users\Květa\Desktop\přihlá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ěta\Desktop\přihláš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984" cy="155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72" w:rsidRDefault="00847F72" w:rsidP="00571B84"/>
    <w:p w:rsidR="00847F72" w:rsidRDefault="00847F72" w:rsidP="00571B84">
      <w:r w:rsidRPr="00DC4469">
        <w:t xml:space="preserve"> </w:t>
      </w:r>
    </w:p>
    <w:p w:rsidR="008E76C1" w:rsidRDefault="008E76C1" w:rsidP="00571B84"/>
    <w:p w:rsidR="00703343" w:rsidRDefault="00703343" w:rsidP="00571B84"/>
    <w:p w:rsidR="00703343" w:rsidRDefault="00703343" w:rsidP="00571B84"/>
    <w:p w:rsidR="00703343" w:rsidRDefault="00703343" w:rsidP="00571B84"/>
    <w:p w:rsidR="00703343" w:rsidRDefault="00703343" w:rsidP="00571B84"/>
    <w:p w:rsidR="00703343" w:rsidRDefault="00703343" w:rsidP="00571B84"/>
    <w:p w:rsidR="00703343" w:rsidRDefault="00703343" w:rsidP="00571B84"/>
    <w:p w:rsidR="00703343" w:rsidRDefault="00703343" w:rsidP="00571B84"/>
    <w:p w:rsidR="00703343" w:rsidRDefault="00703343" w:rsidP="00571B84"/>
    <w:p w:rsidR="0025309D" w:rsidRDefault="00ED4FB2" w:rsidP="00571B84">
      <w:pPr>
        <w:rPr>
          <w:rFonts w:eastAsia="Times New Roman"/>
          <w:color w:val="auto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B5696D" wp14:editId="0F9A20F7">
                <wp:simplePos x="0" y="0"/>
                <wp:positionH relativeFrom="margin">
                  <wp:posOffset>208280</wp:posOffset>
                </wp:positionH>
                <wp:positionV relativeFrom="page">
                  <wp:posOffset>5641975</wp:posOffset>
                </wp:positionV>
                <wp:extent cx="6896100" cy="152400"/>
                <wp:effectExtent l="0" t="0" r="0" b="0"/>
                <wp:wrapSquare wrapText="bothSides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09D" w:rsidRDefault="0025309D" w:rsidP="00C937AA">
                            <w:pPr>
                              <w:pStyle w:val="FreieForm"/>
                              <w:spacing w:after="220"/>
                              <w:rPr>
                                <w:rFonts w:eastAsia="Times New Roman"/>
                                <w:color w:val="auto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>Přihláška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>kroužky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BD776D"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>s</w:t>
                            </w:r>
                            <w:r w:rsidR="00CB5EEF"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>polečnosti</w:t>
                            </w:r>
                            <w:proofErr w:type="spellEnd"/>
                            <w:r w:rsidR="00CB5EEF"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 xml:space="preserve"> Kroužky v</w:t>
                            </w:r>
                            <w:r w:rsidR="00C937AA">
                              <w:rPr>
                                <w:rFonts w:ascii="Helvetica" w:hAnsi="Helvetica"/>
                                <w:b/>
                                <w:sz w:val="22"/>
                                <w:lang w:val="de-DE"/>
                              </w:rPr>
                              <w:t xml:space="preserve"> Základní škola Pardubice – Dubina, Erno Košťála 870</w:t>
                            </w:r>
                            <w:r w:rsidR="00C937AA" w:rsidRPr="002D652A">
                              <w:rPr>
                                <w:rFonts w:ascii="Arial Bold" w:hAnsi="Arial Bold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5696D" id="Rectangle 7" o:spid="_x0000_s1027" style="position:absolute;margin-left:16.4pt;margin-top:444.25pt;width:543pt;height:1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" filled="f" stroked="f" strokeweight="1pt">
                <v:path arrowok="t"/>
                <v:textbox inset="0,0,0,0">
                  <w:txbxContent>
                    <w:p w:rsidR="0025309D" w:rsidRDefault="0025309D" w:rsidP="00C937AA">
                      <w:pPr>
                        <w:pStyle w:val="FreieForm"/>
                        <w:spacing w:after="220"/>
                        <w:rPr>
                          <w:rFonts w:eastAsia="Times New Roman"/>
                          <w:color w:val="auto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>Přihláška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>kroužky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 xml:space="preserve"> </w:t>
                      </w:r>
                      <w:proofErr w:type="spellStart"/>
                      <w:r w:rsidR="00BD776D"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>s</w:t>
                      </w:r>
                      <w:r w:rsidR="00CB5EEF"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>polečnosti</w:t>
                      </w:r>
                      <w:proofErr w:type="spellEnd"/>
                      <w:r w:rsidR="00CB5EEF"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 xml:space="preserve"> Kroužky v</w:t>
                      </w:r>
                      <w:r w:rsidR="00C937AA"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 xml:space="preserve"> Základní škola Pardubice – </w:t>
                      </w:r>
                      <w:proofErr w:type="spellStart"/>
                      <w:r w:rsidR="00C937AA"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>Dubina</w:t>
                      </w:r>
                      <w:proofErr w:type="spellEnd"/>
                      <w:r w:rsidR="00C937AA">
                        <w:rPr>
                          <w:rFonts w:ascii="Helvetica" w:hAnsi="Helvetica"/>
                          <w:b/>
                          <w:sz w:val="22"/>
                          <w:lang w:val="de-DE"/>
                        </w:rPr>
                        <w:t>, Erno Košťála 870</w:t>
                      </w:r>
                      <w:r w:rsidR="00C937AA" w:rsidRPr="002D652A">
                        <w:rPr>
                          <w:rFonts w:ascii="Arial Bold" w:hAnsi="Arial Bold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8E76C1" w:rsidRPr="00D36DA2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5FCAF86E" wp14:editId="08A97692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6836410" cy="4570302"/>
            <wp:effectExtent l="0" t="0" r="2540" b="1905"/>
            <wp:wrapNone/>
            <wp:docPr id="8" name="Obrázek 8" descr="C:\Users\Květa\Desktop\prihlaska-ustrizek_Billa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věta\Desktop\prihlaska-ustrizek_Billa_2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45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5309D" w:rsidSect="00A86E8D">
      <w:pgSz w:w="11900" w:h="16840"/>
      <w:pgMar w:top="680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ouzky">
    <w:altName w:val="Times New Roman"/>
    <w:charset w:val="EE"/>
    <w:family w:val="auto"/>
    <w:pitch w:val="variable"/>
    <w:sig w:usb0="A00002AF" w:usb1="500078F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 Bold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2C7B"/>
    <w:multiLevelType w:val="hybridMultilevel"/>
    <w:tmpl w:val="1FA8EA94"/>
    <w:lvl w:ilvl="0" w:tplc="AD46D1E0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43"/>
    <w:rsid w:val="00040F2C"/>
    <w:rsid w:val="00052526"/>
    <w:rsid w:val="000543A1"/>
    <w:rsid w:val="000D1B01"/>
    <w:rsid w:val="00114603"/>
    <w:rsid w:val="001633E8"/>
    <w:rsid w:val="001C4C17"/>
    <w:rsid w:val="001E25C8"/>
    <w:rsid w:val="0025309D"/>
    <w:rsid w:val="002B18AE"/>
    <w:rsid w:val="002D652A"/>
    <w:rsid w:val="00357101"/>
    <w:rsid w:val="004369F1"/>
    <w:rsid w:val="00552A5B"/>
    <w:rsid w:val="00571B84"/>
    <w:rsid w:val="005D0EDC"/>
    <w:rsid w:val="005D3D6C"/>
    <w:rsid w:val="00630E47"/>
    <w:rsid w:val="00636E7B"/>
    <w:rsid w:val="00703343"/>
    <w:rsid w:val="00726CC7"/>
    <w:rsid w:val="00732FF3"/>
    <w:rsid w:val="007C6F10"/>
    <w:rsid w:val="007E2082"/>
    <w:rsid w:val="007F3162"/>
    <w:rsid w:val="008213D8"/>
    <w:rsid w:val="00847F72"/>
    <w:rsid w:val="00877509"/>
    <w:rsid w:val="008E76C1"/>
    <w:rsid w:val="00941D6A"/>
    <w:rsid w:val="00960D2C"/>
    <w:rsid w:val="009618A6"/>
    <w:rsid w:val="00A050EC"/>
    <w:rsid w:val="00A50882"/>
    <w:rsid w:val="00A60473"/>
    <w:rsid w:val="00A867E4"/>
    <w:rsid w:val="00A86E8D"/>
    <w:rsid w:val="00B25B6E"/>
    <w:rsid w:val="00B46748"/>
    <w:rsid w:val="00B538CC"/>
    <w:rsid w:val="00BD776D"/>
    <w:rsid w:val="00C937AA"/>
    <w:rsid w:val="00C96369"/>
    <w:rsid w:val="00C979DC"/>
    <w:rsid w:val="00CB5EEF"/>
    <w:rsid w:val="00CF4E81"/>
    <w:rsid w:val="00D36DA2"/>
    <w:rsid w:val="00D62354"/>
    <w:rsid w:val="00D903BA"/>
    <w:rsid w:val="00DA3743"/>
    <w:rsid w:val="00DB72FA"/>
    <w:rsid w:val="00DC4469"/>
    <w:rsid w:val="00DC6E42"/>
    <w:rsid w:val="00DE07BE"/>
    <w:rsid w:val="00E31168"/>
    <w:rsid w:val="00ED3A7B"/>
    <w:rsid w:val="00ED4FB2"/>
    <w:rsid w:val="00F161F4"/>
    <w:rsid w:val="00F470F7"/>
    <w:rsid w:val="00F50193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34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ln">
    <w:name w:val="Normal"/>
    <w:autoRedefine/>
    <w:qFormat/>
    <w:rsid w:val="00571B84"/>
    <w:pPr>
      <w:tabs>
        <w:tab w:val="center" w:pos="5383"/>
      </w:tabs>
      <w:spacing w:line="276" w:lineRule="auto"/>
    </w:pPr>
    <w:rPr>
      <w:rFonts w:ascii="Krouzky" w:eastAsia="ヒラギノ角ゴ Pro W3" w:hAnsi="Krouzky"/>
      <w:b/>
      <w:color w:val="00000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ieForm">
    <w:name w:val="Freie Form"/>
    <w:rsid w:val="00A86E8D"/>
    <w:rPr>
      <w:rFonts w:eastAsia="ヒラギノ角ゴ Pro W3"/>
      <w:color w:val="000000"/>
      <w:lang w:eastAsia="en-US"/>
    </w:rPr>
  </w:style>
  <w:style w:type="paragraph" w:styleId="Textbubliny">
    <w:name w:val="Balloon Text"/>
    <w:basedOn w:val="Normln"/>
    <w:link w:val="TextbublinyChar"/>
    <w:locked/>
    <w:rsid w:val="00941D6A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rsid w:val="00941D6A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locked/>
    <w:rsid w:val="002D65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EEF"/>
    <w:pPr>
      <w:tabs>
        <w:tab w:val="clear" w:pos="5383"/>
      </w:tabs>
      <w:spacing w:line="240" w:lineRule="auto"/>
      <w:ind w:left="720"/>
    </w:pPr>
    <w:rPr>
      <w:rFonts w:ascii="Times New Roman" w:eastAsia="Calibri" w:hAnsi="Times New Roman"/>
      <w:b w:val="0"/>
      <w:color w:val="auto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34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ln">
    <w:name w:val="Normal"/>
    <w:autoRedefine/>
    <w:qFormat/>
    <w:rsid w:val="00571B84"/>
    <w:pPr>
      <w:tabs>
        <w:tab w:val="center" w:pos="5383"/>
      </w:tabs>
      <w:spacing w:line="276" w:lineRule="auto"/>
    </w:pPr>
    <w:rPr>
      <w:rFonts w:ascii="Krouzky" w:eastAsia="ヒラギノ角ゴ Pro W3" w:hAnsi="Krouzky"/>
      <w:b/>
      <w:color w:val="00000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ieForm">
    <w:name w:val="Freie Form"/>
    <w:rsid w:val="00A86E8D"/>
    <w:rPr>
      <w:rFonts w:eastAsia="ヒラギノ角ゴ Pro W3"/>
      <w:color w:val="000000"/>
      <w:lang w:eastAsia="en-US"/>
    </w:rPr>
  </w:style>
  <w:style w:type="paragraph" w:styleId="Textbubliny">
    <w:name w:val="Balloon Text"/>
    <w:basedOn w:val="Normln"/>
    <w:link w:val="TextbublinyChar"/>
    <w:locked/>
    <w:rsid w:val="00941D6A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rsid w:val="00941D6A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locked/>
    <w:rsid w:val="002D65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5EEF"/>
    <w:pPr>
      <w:tabs>
        <w:tab w:val="clear" w:pos="5383"/>
      </w:tabs>
      <w:spacing w:line="240" w:lineRule="auto"/>
      <w:ind w:left="720"/>
    </w:pPr>
    <w:rPr>
      <w:rFonts w:ascii="Times New Roman" w:eastAsia="Calibri" w:hAnsi="Times New Roman"/>
      <w:b w:val="0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vychodni.cechy@krouz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Komerční banka, a.s.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3</cp:revision>
  <cp:lastPrinted>2014-08-31T17:35:00Z</cp:lastPrinted>
  <dcterms:created xsi:type="dcterms:W3CDTF">2014-09-04T18:16:00Z</dcterms:created>
  <dcterms:modified xsi:type="dcterms:W3CDTF">2014-09-04T18:52:00Z</dcterms:modified>
</cp:coreProperties>
</file>