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D77C8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B529E2" w:rsidRPr="009A7072">
        <w:rPr>
          <w:b/>
          <w:sz w:val="28"/>
          <w:szCs w:val="28"/>
          <w:u w:val="single"/>
        </w:rPr>
        <w:t xml:space="preserve">PŘÍRODOPIS 9 </w:t>
      </w:r>
      <w:r w:rsidR="000C5D31">
        <w:rPr>
          <w:b/>
          <w:sz w:val="28"/>
          <w:szCs w:val="28"/>
          <w:u w:val="single"/>
        </w:rPr>
        <w:t>(</w:t>
      </w:r>
      <w:proofErr w:type="gramStart"/>
      <w:r w:rsidR="00F513D3">
        <w:rPr>
          <w:sz w:val="28"/>
          <w:szCs w:val="28"/>
          <w:u w:val="single"/>
        </w:rPr>
        <w:t>12</w:t>
      </w:r>
      <w:r w:rsidR="00801A5A">
        <w:rPr>
          <w:sz w:val="28"/>
          <w:szCs w:val="28"/>
          <w:u w:val="single"/>
        </w:rPr>
        <w:t>.</w:t>
      </w:r>
      <w:r w:rsidR="00F513D3">
        <w:rPr>
          <w:sz w:val="28"/>
          <w:szCs w:val="28"/>
          <w:u w:val="single"/>
        </w:rPr>
        <w:t>4.-16</w:t>
      </w:r>
      <w:r w:rsidR="00E9509B" w:rsidRPr="009A7072">
        <w:rPr>
          <w:sz w:val="28"/>
          <w:szCs w:val="28"/>
          <w:u w:val="single"/>
        </w:rPr>
        <w:t>.</w:t>
      </w:r>
      <w:r w:rsidR="00F513D3">
        <w:rPr>
          <w:sz w:val="28"/>
          <w:szCs w:val="28"/>
          <w:u w:val="single"/>
        </w:rPr>
        <w:t>4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0C1C4C" w:rsidRPr="00486EE5" w:rsidRDefault="009A7072" w:rsidP="00486EE5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D935E3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D935E3">
        <w:rPr>
          <w:b/>
          <w:color w:val="FF0000"/>
          <w:sz w:val="24"/>
          <w:szCs w:val="24"/>
          <w:u w:val="single"/>
        </w:rPr>
        <w:t>hodina</w:t>
      </w:r>
      <w:r w:rsidR="007D5D42" w:rsidRPr="00D935E3">
        <w:rPr>
          <w:color w:val="FF0000"/>
          <w:sz w:val="24"/>
          <w:szCs w:val="24"/>
        </w:rPr>
        <w:t xml:space="preserve"> </w:t>
      </w:r>
      <w:r w:rsidR="00B529E2" w:rsidRPr="00D935E3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připravte</w:t>
      </w:r>
      <w:r w:rsidR="001035A4" w:rsidRPr="00D935E3">
        <w:rPr>
          <w:color w:val="0000FF"/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si</w:t>
      </w:r>
      <w:r w:rsidR="007D5D42" w:rsidRPr="00D935E3">
        <w:rPr>
          <w:color w:val="0000FF"/>
          <w:sz w:val="24"/>
          <w:szCs w:val="24"/>
        </w:rPr>
        <w:t xml:space="preserve"> zápisové sešity</w:t>
      </w:r>
      <w:r w:rsidR="000C1C4C" w:rsidRPr="00D935E3">
        <w:rPr>
          <w:color w:val="0000FF"/>
          <w:sz w:val="24"/>
          <w:szCs w:val="24"/>
        </w:rPr>
        <w:t xml:space="preserve"> a psací pomůcky</w:t>
      </w:r>
      <w:r w:rsidR="00521683">
        <w:rPr>
          <w:color w:val="0000FF"/>
          <w:sz w:val="24"/>
          <w:szCs w:val="24"/>
        </w:rPr>
        <w:t xml:space="preserve"> </w:t>
      </w:r>
    </w:p>
    <w:p w:rsidR="00486EE5" w:rsidRPr="00D935E3" w:rsidRDefault="00486EE5" w:rsidP="00486EE5">
      <w:pPr>
        <w:pStyle w:val="Odstavecseseznamem"/>
        <w:spacing w:after="120"/>
        <w:ind w:left="360"/>
        <w:rPr>
          <w:sz w:val="24"/>
          <w:szCs w:val="24"/>
        </w:rPr>
      </w:pPr>
    </w:p>
    <w:p w:rsidR="00D77C8F" w:rsidRDefault="00F513D3" w:rsidP="00486EE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Opakování </w:t>
      </w:r>
      <w:r w:rsidR="00486EE5">
        <w:rPr>
          <w:sz w:val="24"/>
          <w:szCs w:val="24"/>
        </w:rPr>
        <w:t xml:space="preserve"> zvětrávání</w:t>
      </w:r>
      <w:proofErr w:type="gramEnd"/>
      <w:r w:rsidR="00486EE5">
        <w:rPr>
          <w:sz w:val="24"/>
          <w:szCs w:val="24"/>
        </w:rPr>
        <w:t xml:space="preserve"> a působení gravitace</w:t>
      </w:r>
    </w:p>
    <w:p w:rsidR="00F513D3" w:rsidRDefault="00D274D1" w:rsidP="00486EE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Výklad nového učiva – činnost větru a vody</w:t>
      </w:r>
    </w:p>
    <w:p w:rsidR="008A4378" w:rsidRDefault="008A4378" w:rsidP="008A4378">
      <w:pPr>
        <w:pStyle w:val="Odstavecseseznamem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video: Činnost vody, větru a člověka</w:t>
      </w:r>
    </w:p>
    <w:p w:rsidR="003B6043" w:rsidRDefault="003B6043" w:rsidP="003B6043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Zápis učiva „V</w:t>
      </w:r>
      <w:r w:rsidR="00F513D3">
        <w:rPr>
          <w:sz w:val="24"/>
          <w:szCs w:val="24"/>
        </w:rPr>
        <w:t xml:space="preserve">nější GD – </w:t>
      </w:r>
      <w:r w:rsidR="00D274D1">
        <w:rPr>
          <w:sz w:val="24"/>
          <w:szCs w:val="24"/>
        </w:rPr>
        <w:t>činnost vody</w:t>
      </w:r>
      <w:r>
        <w:rPr>
          <w:sz w:val="24"/>
          <w:szCs w:val="24"/>
        </w:rPr>
        <w:t xml:space="preserve">“ – vytisknout a nalepit do sešitu </w:t>
      </w:r>
    </w:p>
    <w:p w:rsidR="003B6043" w:rsidRPr="003B6043" w:rsidRDefault="00D274D1" w:rsidP="003B6043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nebo opsat </w:t>
      </w:r>
    </w:p>
    <w:p w:rsidR="000E29E8" w:rsidRPr="000E29E8" w:rsidRDefault="000E29E8" w:rsidP="000E29E8">
      <w:pPr>
        <w:pStyle w:val="Odstavecseseznamem"/>
        <w:spacing w:after="0"/>
        <w:rPr>
          <w:sz w:val="24"/>
          <w:szCs w:val="24"/>
        </w:rPr>
      </w:pPr>
    </w:p>
    <w:p w:rsidR="00650BA7" w:rsidRDefault="00650BA7" w:rsidP="00486EE5">
      <w:pPr>
        <w:spacing w:after="0"/>
        <w:rPr>
          <w:b/>
          <w:sz w:val="24"/>
          <w:szCs w:val="24"/>
          <w:u w:val="single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486EE5" w:rsidRPr="00486EE5">
        <w:rPr>
          <w:sz w:val="24"/>
          <w:szCs w:val="24"/>
          <w:highlight w:val="yellow"/>
        </w:rPr>
        <w:t>Připravujte si postupně zadané prezentace!</w:t>
      </w:r>
    </w:p>
    <w:p w:rsidR="00521683" w:rsidRDefault="00521683" w:rsidP="00801A5A">
      <w:pPr>
        <w:spacing w:after="0"/>
        <w:rPr>
          <w:b/>
          <w:sz w:val="24"/>
          <w:szCs w:val="24"/>
          <w:u w:val="single"/>
        </w:rPr>
      </w:pPr>
    </w:p>
    <w:p w:rsidR="000C5D31" w:rsidRDefault="000C5D31" w:rsidP="000C1C4C">
      <w:pPr>
        <w:spacing w:after="0"/>
        <w:rPr>
          <w:sz w:val="24"/>
          <w:szCs w:val="24"/>
        </w:rPr>
      </w:pPr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486EE5" w:rsidRPr="00335778" w:rsidRDefault="00D274D1" w:rsidP="00486EE5">
      <w:pPr>
        <w:spacing w:after="0"/>
        <w:ind w:left="360"/>
        <w:rPr>
          <w:rFonts w:ascii="Algerian" w:hAnsi="Algeri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522FDD" wp14:editId="2E02E97C">
            <wp:simplePos x="0" y="0"/>
            <wp:positionH relativeFrom="column">
              <wp:posOffset>1020445</wp:posOffset>
            </wp:positionH>
            <wp:positionV relativeFrom="paragraph">
              <wp:posOffset>175895</wp:posOffset>
            </wp:positionV>
            <wp:extent cx="4206240" cy="3154680"/>
            <wp:effectExtent l="0" t="0" r="3810" b="7620"/>
            <wp:wrapNone/>
            <wp:docPr id="1" name="Obrázek 1" descr="Exogenní procesy Činnost tekoucí vody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ogenní procesy Činnost tekoucí vody. - ppt stáhno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9B">
        <w:t xml:space="preserve">  </w:t>
      </w:r>
    </w:p>
    <w:p w:rsidR="00486EE5" w:rsidRDefault="00486EE5" w:rsidP="00486EE5">
      <w:pPr>
        <w:spacing w:after="0"/>
        <w:rPr>
          <w:b/>
          <w:sz w:val="28"/>
          <w:szCs w:val="28"/>
        </w:rPr>
      </w:pPr>
    </w:p>
    <w:p w:rsidR="007D5D42" w:rsidRPr="00003A13" w:rsidRDefault="00E9509B" w:rsidP="000C1C4C">
      <w:pPr>
        <w:spacing w:after="0"/>
        <w:ind w:left="360"/>
        <w:rPr>
          <w:b/>
          <w:sz w:val="28"/>
          <w:szCs w:val="28"/>
        </w:rPr>
      </w:pPr>
      <w:r>
        <w:t xml:space="preserve">                  </w:t>
      </w:r>
      <w:bookmarkStart w:id="0" w:name="_GoBack"/>
      <w:bookmarkEnd w:id="0"/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95023"/>
    <w:multiLevelType w:val="hybridMultilevel"/>
    <w:tmpl w:val="F2D67BCE"/>
    <w:lvl w:ilvl="0" w:tplc="8506BD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6871CF"/>
    <w:multiLevelType w:val="hybridMultilevel"/>
    <w:tmpl w:val="F808E6F8"/>
    <w:lvl w:ilvl="0" w:tplc="017060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51FFC"/>
    <w:multiLevelType w:val="hybridMultilevel"/>
    <w:tmpl w:val="628CF4FA"/>
    <w:lvl w:ilvl="0" w:tplc="4442E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752E7B"/>
    <w:multiLevelType w:val="hybridMultilevel"/>
    <w:tmpl w:val="8800FE48"/>
    <w:lvl w:ilvl="0" w:tplc="576E6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17"/>
  </w:num>
  <w:num w:numId="9">
    <w:abstractNumId w:val="15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1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8445B"/>
    <w:rsid w:val="000C1C4C"/>
    <w:rsid w:val="000C5D31"/>
    <w:rsid w:val="000E29E8"/>
    <w:rsid w:val="001035A4"/>
    <w:rsid w:val="00116099"/>
    <w:rsid w:val="00123B1A"/>
    <w:rsid w:val="001419AD"/>
    <w:rsid w:val="001E3786"/>
    <w:rsid w:val="0025046F"/>
    <w:rsid w:val="002B588B"/>
    <w:rsid w:val="00300D5A"/>
    <w:rsid w:val="0031753D"/>
    <w:rsid w:val="00335E2B"/>
    <w:rsid w:val="00392BCF"/>
    <w:rsid w:val="00396812"/>
    <w:rsid w:val="003B6043"/>
    <w:rsid w:val="00440263"/>
    <w:rsid w:val="00486EE5"/>
    <w:rsid w:val="004A03EF"/>
    <w:rsid w:val="004C3F39"/>
    <w:rsid w:val="00521683"/>
    <w:rsid w:val="00531C9E"/>
    <w:rsid w:val="00572835"/>
    <w:rsid w:val="00582CF3"/>
    <w:rsid w:val="005B1B03"/>
    <w:rsid w:val="00611F7E"/>
    <w:rsid w:val="00650BA7"/>
    <w:rsid w:val="00656589"/>
    <w:rsid w:val="0067787F"/>
    <w:rsid w:val="0069595E"/>
    <w:rsid w:val="006A295A"/>
    <w:rsid w:val="006C4946"/>
    <w:rsid w:val="007003E0"/>
    <w:rsid w:val="00745F1A"/>
    <w:rsid w:val="007A22A5"/>
    <w:rsid w:val="007D0180"/>
    <w:rsid w:val="007D5D42"/>
    <w:rsid w:val="007E32C2"/>
    <w:rsid w:val="00801A5A"/>
    <w:rsid w:val="00845894"/>
    <w:rsid w:val="008654EC"/>
    <w:rsid w:val="00892D7B"/>
    <w:rsid w:val="008A4378"/>
    <w:rsid w:val="008D2248"/>
    <w:rsid w:val="00915484"/>
    <w:rsid w:val="009825DC"/>
    <w:rsid w:val="009A7072"/>
    <w:rsid w:val="00A01F2C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437FC"/>
    <w:rsid w:val="00C90361"/>
    <w:rsid w:val="00CA2855"/>
    <w:rsid w:val="00CE32DF"/>
    <w:rsid w:val="00CE3651"/>
    <w:rsid w:val="00D019A7"/>
    <w:rsid w:val="00D274D1"/>
    <w:rsid w:val="00D43A25"/>
    <w:rsid w:val="00D77C8F"/>
    <w:rsid w:val="00D935E3"/>
    <w:rsid w:val="00DC07BA"/>
    <w:rsid w:val="00DE0B77"/>
    <w:rsid w:val="00E67F66"/>
    <w:rsid w:val="00E9509B"/>
    <w:rsid w:val="00ED602D"/>
    <w:rsid w:val="00EE6850"/>
    <w:rsid w:val="00F10CB1"/>
    <w:rsid w:val="00F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1561-2A70-4FEA-9E2B-5AE8A7C2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100</cp:revision>
  <dcterms:created xsi:type="dcterms:W3CDTF">2020-10-30T16:09:00Z</dcterms:created>
  <dcterms:modified xsi:type="dcterms:W3CDTF">2021-04-08T16:12:00Z</dcterms:modified>
</cp:coreProperties>
</file>