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90" w:rsidRPr="00AB42ED" w:rsidRDefault="00AB42ED" w:rsidP="00AB4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Zdena měla naspořeno 4x méně než Jitka a Šárka měla naspořeno pětkrát více než Jitka. Kolik měla naspořeno Jitka, měla-li děvčata dohromady 1 250 Kč?</w:t>
      </w:r>
    </w:p>
    <w:p w:rsidR="00AB42ED" w:rsidRDefault="00AB42ED" w:rsidP="00AB42ED"/>
    <w:p w:rsidR="00AB42ED" w:rsidRDefault="00AB42ED" w:rsidP="00AB42ED"/>
    <w:p w:rsidR="00AB42ED" w:rsidRDefault="00AB42ED" w:rsidP="00AB42ED"/>
    <w:p w:rsidR="00AB42ED" w:rsidRDefault="00AB42ED" w:rsidP="00AB42ED"/>
    <w:p w:rsidR="00AB42ED" w:rsidRDefault="00AB42ED" w:rsidP="00AB42ED"/>
    <w:p w:rsidR="00AB42ED" w:rsidRDefault="00AB42ED" w:rsidP="00AB42ED"/>
    <w:p w:rsidR="00AB42ED" w:rsidRP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2ED">
        <w:rPr>
          <w:rFonts w:ascii="Times New Roman" w:hAnsi="Times New Roman" w:cs="Times New Roman"/>
          <w:sz w:val="28"/>
          <w:szCs w:val="28"/>
        </w:rPr>
        <w:t xml:space="preserve">Anička s dědečkem byli spolu sbírat huby, celkem jich měli v košíku 75. Kolik nasbírala Anička a kolik dědeček, když </w:t>
      </w:r>
      <w:proofErr w:type="gramStart"/>
      <w:r w:rsidRPr="00AB42ED">
        <w:rPr>
          <w:rFonts w:ascii="Times New Roman" w:hAnsi="Times New Roman" w:cs="Times New Roman"/>
          <w:sz w:val="28"/>
          <w:szCs w:val="28"/>
        </w:rPr>
        <w:t>víme že</w:t>
      </w:r>
      <w:proofErr w:type="gramEnd"/>
      <w:r w:rsidRPr="00AB42ED">
        <w:rPr>
          <w:rFonts w:ascii="Times New Roman" w:hAnsi="Times New Roman" w:cs="Times New Roman"/>
          <w:sz w:val="28"/>
          <w:szCs w:val="28"/>
        </w:rPr>
        <w:t xml:space="preserve"> dědeček jich měl o 15 více než Anička.</w:t>
      </w: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42ED">
        <w:rPr>
          <w:rFonts w:ascii="Times New Roman" w:hAnsi="Times New Roman" w:cs="Times New Roman"/>
          <w:sz w:val="28"/>
          <w:szCs w:val="28"/>
        </w:rPr>
        <w:t>Kája</w:t>
      </w:r>
      <w:proofErr w:type="spellEnd"/>
      <w:r w:rsidRPr="00AB42ED">
        <w:rPr>
          <w:rFonts w:ascii="Times New Roman" w:hAnsi="Times New Roman" w:cs="Times New Roman"/>
          <w:sz w:val="28"/>
          <w:szCs w:val="28"/>
        </w:rPr>
        <w:t xml:space="preserve">, Bára a Dana se </w:t>
      </w:r>
      <w:proofErr w:type="gramStart"/>
      <w:r w:rsidRPr="00AB42ED">
        <w:rPr>
          <w:rFonts w:ascii="Times New Roman" w:hAnsi="Times New Roman" w:cs="Times New Roman"/>
          <w:sz w:val="28"/>
          <w:szCs w:val="28"/>
        </w:rPr>
        <w:t>chválily</w:t>
      </w:r>
      <w:proofErr w:type="gramEnd"/>
      <w:r w:rsidRPr="00AB42ED">
        <w:rPr>
          <w:rFonts w:ascii="Times New Roman" w:hAnsi="Times New Roman" w:cs="Times New Roman"/>
          <w:sz w:val="28"/>
          <w:szCs w:val="28"/>
        </w:rPr>
        <w:t xml:space="preserve">, kolik knih přečetli. Víme, že Dana přečetla dvakrát více než </w:t>
      </w:r>
      <w:proofErr w:type="spellStart"/>
      <w:r w:rsidRPr="00AB42ED">
        <w:rPr>
          <w:rFonts w:ascii="Times New Roman" w:hAnsi="Times New Roman" w:cs="Times New Roman"/>
          <w:sz w:val="28"/>
          <w:szCs w:val="28"/>
        </w:rPr>
        <w:t>Kája</w:t>
      </w:r>
      <w:proofErr w:type="spellEnd"/>
      <w:r w:rsidRPr="00AB42ED">
        <w:rPr>
          <w:rFonts w:ascii="Times New Roman" w:hAnsi="Times New Roman" w:cs="Times New Roman"/>
          <w:sz w:val="28"/>
          <w:szCs w:val="28"/>
        </w:rPr>
        <w:t xml:space="preserve"> a Bára o pět méně než Dana. Kolik knih přečetlo každé děvče, když celkem jich měli 45?</w:t>
      </w: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2ED">
        <w:rPr>
          <w:rFonts w:ascii="Times New Roman" w:hAnsi="Times New Roman" w:cs="Times New Roman"/>
          <w:sz w:val="28"/>
          <w:szCs w:val="28"/>
        </w:rPr>
        <w:lastRenderedPageBreak/>
        <w:t>Petr má stavebnici se 77 kostkami, bíle, červené a modré barvy. Kolik má které barvy, když bílých je o 7 méně než červených a modrých je dvakrát tolik co červených.</w:t>
      </w: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P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Pr="00AB42ED" w:rsidRDefault="00AB42ED" w:rsidP="00AB4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2ED">
        <w:rPr>
          <w:sz w:val="28"/>
          <w:szCs w:val="28"/>
        </w:rPr>
        <w:t xml:space="preserve">Počítej samostatně: </w:t>
      </w:r>
    </w:p>
    <w:p w:rsidR="00AB42ED" w:rsidRPr="00AB42ED" w:rsidRDefault="00AB42ED" w:rsidP="00AB42E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B42ED" w:rsidRPr="00AB42ED" w:rsidRDefault="00AB42ED" w:rsidP="00AB42ED">
      <w:pPr>
        <w:pStyle w:val="Odstavecseseznamem"/>
        <w:rPr>
          <w:b/>
          <w:color w:val="943634" w:themeColor="accent2" w:themeShade="BF"/>
          <w:sz w:val="28"/>
          <w:szCs w:val="28"/>
        </w:rPr>
      </w:pPr>
      <w:r w:rsidRPr="00AB42ED">
        <w:rPr>
          <w:b/>
          <w:color w:val="943634" w:themeColor="accent2" w:themeShade="BF"/>
          <w:sz w:val="28"/>
          <w:szCs w:val="28"/>
        </w:rPr>
        <w:t xml:space="preserve">1) Ve třídě 8A je 28 dětí. Holek je o 6 více než kluků. Kolik holek a kolik kluků je v 8A třídě? </w:t>
      </w:r>
    </w:p>
    <w:p w:rsidR="00AB42ED" w:rsidRPr="00AB42ED" w:rsidRDefault="00AB42ED" w:rsidP="00AB42ED">
      <w:pPr>
        <w:pStyle w:val="Odstavecseseznamem"/>
        <w:rPr>
          <w:b/>
          <w:color w:val="943634" w:themeColor="accent2" w:themeShade="BF"/>
          <w:sz w:val="28"/>
          <w:szCs w:val="28"/>
        </w:rPr>
      </w:pPr>
      <w:r w:rsidRPr="00AB42ED">
        <w:rPr>
          <w:b/>
          <w:color w:val="943634" w:themeColor="accent2" w:themeShade="BF"/>
          <w:sz w:val="28"/>
          <w:szCs w:val="28"/>
        </w:rPr>
        <w:t xml:space="preserve">2) Ve třídě 8B je 27 dětí. Kluků je dvakrát více než holek. Kolik je ve škole dívek a kolik kluků? </w:t>
      </w:r>
    </w:p>
    <w:p w:rsidR="00AB42ED" w:rsidRPr="00AB42ED" w:rsidRDefault="00AB42ED" w:rsidP="00AB42ED">
      <w:pPr>
        <w:pStyle w:val="Odstavecseseznamem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B42ED">
        <w:rPr>
          <w:b/>
          <w:color w:val="943634" w:themeColor="accent2" w:themeShade="BF"/>
          <w:sz w:val="28"/>
          <w:szCs w:val="28"/>
        </w:rPr>
        <w:t xml:space="preserve">3) Školu navštěvuje 510 žáků. Pěšky chodí třikrát více </w:t>
      </w:r>
      <w:proofErr w:type="gramStart"/>
      <w:r w:rsidRPr="00AB42ED">
        <w:rPr>
          <w:b/>
          <w:color w:val="943634" w:themeColor="accent2" w:themeShade="BF"/>
          <w:sz w:val="28"/>
          <w:szCs w:val="28"/>
        </w:rPr>
        <w:t>dětí než</w:t>
      </w:r>
      <w:proofErr w:type="gramEnd"/>
      <w:r w:rsidRPr="00AB42ED">
        <w:rPr>
          <w:b/>
          <w:color w:val="943634" w:themeColor="accent2" w:themeShade="BF"/>
          <w:sz w:val="28"/>
          <w:szCs w:val="28"/>
        </w:rPr>
        <w:t xml:space="preserve"> dojíždí autobusem, vlakem desetkrát méně než pěšky a ty děti, které dojíždí autem s rodiči je o 20 méně než těch, které dojíždí autobusem. </w:t>
      </w:r>
      <w:proofErr w:type="gramStart"/>
      <w:r w:rsidRPr="00AB42ED">
        <w:rPr>
          <w:b/>
          <w:color w:val="943634" w:themeColor="accent2" w:themeShade="BF"/>
          <w:sz w:val="28"/>
          <w:szCs w:val="28"/>
        </w:rPr>
        <w:t>Vypočítej</w:t>
      </w:r>
      <w:proofErr w:type="gramEnd"/>
      <w:r w:rsidRPr="00AB42ED">
        <w:rPr>
          <w:b/>
          <w:color w:val="943634" w:themeColor="accent2" w:themeShade="BF"/>
          <w:sz w:val="28"/>
          <w:szCs w:val="28"/>
        </w:rPr>
        <w:t xml:space="preserve"> kolik dětí </w:t>
      </w:r>
      <w:proofErr w:type="gramStart"/>
      <w:r w:rsidRPr="00AB42ED">
        <w:rPr>
          <w:b/>
          <w:color w:val="943634" w:themeColor="accent2" w:themeShade="BF"/>
          <w:sz w:val="28"/>
          <w:szCs w:val="28"/>
        </w:rPr>
        <w:t>dojíždí</w:t>
      </w:r>
      <w:proofErr w:type="gramEnd"/>
      <w:r w:rsidRPr="00AB42ED">
        <w:rPr>
          <w:b/>
          <w:color w:val="943634" w:themeColor="accent2" w:themeShade="BF"/>
          <w:sz w:val="28"/>
          <w:szCs w:val="28"/>
        </w:rPr>
        <w:t xml:space="preserve"> autobusem, vlakem a autem a kolik dětí chodí pěšky</w:t>
      </w: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p w:rsidR="00AB42ED" w:rsidRPr="00AB42ED" w:rsidRDefault="00AB42ED" w:rsidP="00AB42ED">
      <w:pPr>
        <w:rPr>
          <w:rFonts w:ascii="Times New Roman" w:hAnsi="Times New Roman" w:cs="Times New Roman"/>
          <w:sz w:val="28"/>
          <w:szCs w:val="28"/>
        </w:rPr>
      </w:pPr>
    </w:p>
    <w:sectPr w:rsidR="00AB42ED" w:rsidRPr="00AB42ED" w:rsidSect="0076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2DF"/>
    <w:multiLevelType w:val="hybridMultilevel"/>
    <w:tmpl w:val="C71CF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B42ED"/>
    <w:rsid w:val="00762790"/>
    <w:rsid w:val="00AB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2021-01-17T15:24:00Z</dcterms:created>
  <dcterms:modified xsi:type="dcterms:W3CDTF">2021-01-17T15:34:00Z</dcterms:modified>
</cp:coreProperties>
</file>