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F544" w14:textId="5F72BB1A" w:rsidR="00A91EFB" w:rsidRDefault="00A91EFB">
      <w:proofErr w:type="spellStart"/>
      <w:r>
        <w:t>sM</w:t>
      </w:r>
      <w:proofErr w:type="spellEnd"/>
      <w:r>
        <w:t xml:space="preserve"> – 29.duben</w:t>
      </w:r>
    </w:p>
    <w:p w14:paraId="4F80ABA9" w14:textId="49A8F8F7" w:rsidR="00A91EFB" w:rsidRDefault="00A91EFB">
      <w:r>
        <w:t xml:space="preserve">Tento týden si zopakujeme Pythagorovu větu. </w:t>
      </w:r>
    </w:p>
    <w:p w14:paraId="726406E0" w14:textId="0C5818F2" w:rsidR="00A91EFB" w:rsidRDefault="00A91EFB">
      <w:pPr>
        <w:rPr>
          <w:i/>
          <w:iCs/>
        </w:rPr>
      </w:pPr>
      <w:r w:rsidRPr="00A91EFB">
        <w:rPr>
          <w:i/>
          <w:iCs/>
        </w:rPr>
        <w:t>Obsah čtverce sestrojeného nad přeponou libovolného pravoúhlého trojúhelníku je roven součtu obsahů čtverců nad oběma jeho odvěsnami</w:t>
      </w:r>
      <w:r w:rsidRPr="00A91EFB">
        <w:rPr>
          <w:i/>
          <w:iCs/>
        </w:rPr>
        <w:t>.</w:t>
      </w:r>
      <w:r>
        <w:rPr>
          <w:i/>
          <w:iCs/>
        </w:rPr>
        <w:t xml:space="preserve"> </w:t>
      </w:r>
    </w:p>
    <w:p w14:paraId="2AC1C293" w14:textId="2863D928" w:rsidR="00A91EFB" w:rsidRDefault="00A91EFB">
      <w:pPr>
        <w:rPr>
          <w:i/>
          <w:iCs/>
        </w:rPr>
      </w:pPr>
      <w:r w:rsidRPr="00A91EFB">
        <w:rPr>
          <w:i/>
          <w:iCs/>
        </w:rPr>
        <w:t>c² = a² + b²</w:t>
      </w:r>
    </w:p>
    <w:p w14:paraId="198E8F7A" w14:textId="77777777" w:rsidR="00A91EFB" w:rsidRPr="00A91EFB" w:rsidRDefault="00A91EFB"/>
    <w:sectPr w:rsidR="00A91EFB" w:rsidRPr="00A9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B"/>
    <w:rsid w:val="00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4182"/>
  <w15:chartTrackingRefBased/>
  <w15:docId w15:val="{04D792E6-A92F-425F-9ACE-68696845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Uttendorfská Ivana</dc:creator>
  <cp:keywords/>
  <dc:description/>
  <cp:lastModifiedBy>Uttendorfská Ivana</cp:lastModifiedBy>
  <cp:revision>1</cp:revision>
  <dcterms:created xsi:type="dcterms:W3CDTF">2021-04-24T18:01:00Z</dcterms:created>
  <dcterms:modified xsi:type="dcterms:W3CDTF">2021-04-24T18:03:00Z</dcterms:modified>
</cp:coreProperties>
</file>