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7EF09" w14:textId="77777777" w:rsidR="008762D2" w:rsidRDefault="00B2270D">
      <w:pPr>
        <w:rPr>
          <w:rFonts w:ascii="Times New Roman" w:hAnsi="Times New Roman" w:cs="Times New Roman"/>
          <w:sz w:val="24"/>
          <w:szCs w:val="24"/>
        </w:rPr>
      </w:pPr>
      <w:r w:rsidRPr="00B2270D">
        <w:rPr>
          <w:rFonts w:ascii="Times New Roman" w:hAnsi="Times New Roman" w:cs="Times New Roman"/>
          <w:sz w:val="24"/>
          <w:szCs w:val="24"/>
        </w:rPr>
        <w:t>5. B AJ 25. – 28. 1.</w:t>
      </w:r>
    </w:p>
    <w:p w14:paraId="7BBA1803" w14:textId="77777777" w:rsidR="00B2270D" w:rsidRPr="00B2270D" w:rsidRDefault="00B227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2270D">
        <w:rPr>
          <w:rFonts w:ascii="Times New Roman" w:hAnsi="Times New Roman" w:cs="Times New Roman"/>
          <w:b/>
          <w:bCs/>
          <w:sz w:val="24"/>
          <w:szCs w:val="24"/>
        </w:rPr>
        <w:t>TÉMA: MY SCHOOL, SCHOOL SUBJECTS</w:t>
      </w:r>
    </w:p>
    <w:p w14:paraId="2D3832F0" w14:textId="77777777" w:rsidR="00B2270D" w:rsidRDefault="00B227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Opakování školních předmětů:</w:t>
      </w:r>
    </w:p>
    <w:p w14:paraId="6006E0CD" w14:textId="77777777" w:rsidR="00B2270D" w:rsidRPr="00B2270D" w:rsidRDefault="00B227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2270D">
        <w:rPr>
          <w:rFonts w:ascii="Times New Roman" w:hAnsi="Times New Roman" w:cs="Times New Roman"/>
          <w:b/>
          <w:bCs/>
          <w:sz w:val="24"/>
          <w:szCs w:val="24"/>
        </w:rPr>
        <w:t xml:space="preserve">Art and Design, </w:t>
      </w:r>
      <w:proofErr w:type="spellStart"/>
      <w:r w:rsidRPr="00B2270D">
        <w:rPr>
          <w:rFonts w:ascii="Times New Roman" w:hAnsi="Times New Roman" w:cs="Times New Roman"/>
          <w:b/>
          <w:bCs/>
          <w:sz w:val="24"/>
          <w:szCs w:val="24"/>
        </w:rPr>
        <w:t>English</w:t>
      </w:r>
      <w:proofErr w:type="spellEnd"/>
      <w:r w:rsidRPr="00B2270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B2270D">
        <w:rPr>
          <w:rFonts w:ascii="Times New Roman" w:hAnsi="Times New Roman" w:cs="Times New Roman"/>
          <w:b/>
          <w:bCs/>
          <w:sz w:val="24"/>
          <w:szCs w:val="24"/>
        </w:rPr>
        <w:t>French</w:t>
      </w:r>
      <w:proofErr w:type="spellEnd"/>
      <w:r w:rsidRPr="00B2270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B2270D">
        <w:rPr>
          <w:rFonts w:ascii="Times New Roman" w:hAnsi="Times New Roman" w:cs="Times New Roman"/>
          <w:b/>
          <w:bCs/>
          <w:sz w:val="24"/>
          <w:szCs w:val="24"/>
        </w:rPr>
        <w:t>Geography</w:t>
      </w:r>
      <w:proofErr w:type="spellEnd"/>
      <w:r w:rsidRPr="00B2270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B2270D">
        <w:rPr>
          <w:rFonts w:ascii="Times New Roman" w:hAnsi="Times New Roman" w:cs="Times New Roman"/>
          <w:b/>
          <w:bCs/>
          <w:sz w:val="24"/>
          <w:szCs w:val="24"/>
        </w:rPr>
        <w:t>History</w:t>
      </w:r>
      <w:proofErr w:type="spellEnd"/>
      <w:r w:rsidRPr="00B2270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B2270D">
        <w:rPr>
          <w:rFonts w:ascii="Times New Roman" w:hAnsi="Times New Roman" w:cs="Times New Roman"/>
          <w:b/>
          <w:bCs/>
          <w:sz w:val="24"/>
          <w:szCs w:val="24"/>
        </w:rPr>
        <w:t>Maths</w:t>
      </w:r>
      <w:proofErr w:type="spellEnd"/>
      <w:r w:rsidRPr="00B2270D">
        <w:rPr>
          <w:rFonts w:ascii="Times New Roman" w:hAnsi="Times New Roman" w:cs="Times New Roman"/>
          <w:b/>
          <w:bCs/>
          <w:sz w:val="24"/>
          <w:szCs w:val="24"/>
        </w:rPr>
        <w:t xml:space="preserve">, ICT, RE, PE, Music, </w:t>
      </w:r>
      <w:proofErr w:type="spellStart"/>
      <w:r w:rsidRPr="00B2270D">
        <w:rPr>
          <w:rFonts w:ascii="Times New Roman" w:hAnsi="Times New Roman" w:cs="Times New Roman"/>
          <w:b/>
          <w:bCs/>
          <w:sz w:val="24"/>
          <w:szCs w:val="24"/>
        </w:rPr>
        <w:t>Physics</w:t>
      </w:r>
      <w:proofErr w:type="spellEnd"/>
      <w:r w:rsidRPr="00B2270D">
        <w:rPr>
          <w:rFonts w:ascii="Times New Roman" w:hAnsi="Times New Roman" w:cs="Times New Roman"/>
          <w:b/>
          <w:bCs/>
          <w:sz w:val="24"/>
          <w:szCs w:val="24"/>
        </w:rPr>
        <w:t xml:space="preserve">, Biology, </w:t>
      </w:r>
      <w:proofErr w:type="spellStart"/>
      <w:r w:rsidRPr="00B2270D">
        <w:rPr>
          <w:rFonts w:ascii="Times New Roman" w:hAnsi="Times New Roman" w:cs="Times New Roman"/>
          <w:b/>
          <w:bCs/>
          <w:sz w:val="24"/>
          <w:szCs w:val="24"/>
        </w:rPr>
        <w:t>Chemistry</w:t>
      </w:r>
      <w:proofErr w:type="spellEnd"/>
      <w:r w:rsidRPr="00B2270D">
        <w:rPr>
          <w:rFonts w:ascii="Times New Roman" w:hAnsi="Times New Roman" w:cs="Times New Roman"/>
          <w:b/>
          <w:bCs/>
          <w:sz w:val="24"/>
          <w:szCs w:val="24"/>
        </w:rPr>
        <w:t xml:space="preserve">, Design and Technology, </w:t>
      </w:r>
      <w:proofErr w:type="spellStart"/>
      <w:r w:rsidRPr="00B2270D">
        <w:rPr>
          <w:rFonts w:ascii="Times New Roman" w:hAnsi="Times New Roman" w:cs="Times New Roman"/>
          <w:b/>
          <w:bCs/>
          <w:sz w:val="24"/>
          <w:szCs w:val="24"/>
        </w:rPr>
        <w:t>Citizenship</w:t>
      </w:r>
      <w:proofErr w:type="spellEnd"/>
    </w:p>
    <w:p w14:paraId="02EAFA7C" w14:textId="77777777" w:rsidR="00B2270D" w:rsidRPr="00B2270D" w:rsidRDefault="00B227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Kdo nemá školní předměty zapsány ve slovníčku, doplní si je. Pozor, školní předměty píšeme v angličtině s VELKÝM POČÁTEČNÍM PÍSMENEM.</w:t>
      </w:r>
    </w:p>
    <w:p w14:paraId="0B980AA4" w14:textId="45C33DC0" w:rsidR="00B2270D" w:rsidRPr="00B2270D" w:rsidRDefault="00B2270D">
      <w:pPr>
        <w:rPr>
          <w:rFonts w:ascii="Times New Roman" w:hAnsi="Times New Roman" w:cs="Times New Roman"/>
          <w:sz w:val="24"/>
          <w:szCs w:val="24"/>
        </w:rPr>
      </w:pPr>
      <w:r w:rsidRPr="00B2270D">
        <w:rPr>
          <w:rFonts w:ascii="Times New Roman" w:hAnsi="Times New Roman" w:cs="Times New Roman"/>
          <w:sz w:val="24"/>
          <w:szCs w:val="24"/>
        </w:rPr>
        <w:t>UČ STR. 36</w:t>
      </w:r>
      <w:r w:rsidR="00B06743">
        <w:rPr>
          <w:rFonts w:ascii="Times New Roman" w:hAnsi="Times New Roman" w:cs="Times New Roman"/>
          <w:sz w:val="24"/>
          <w:szCs w:val="24"/>
        </w:rPr>
        <w:t xml:space="preserve"> - ČTENÍ</w:t>
      </w:r>
    </w:p>
    <w:p w14:paraId="62DCF3C5" w14:textId="77777777" w:rsidR="00B2270D" w:rsidRPr="00B2270D" w:rsidRDefault="00B227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2270D">
        <w:rPr>
          <w:rFonts w:ascii="Times New Roman" w:hAnsi="Times New Roman" w:cs="Times New Roman"/>
          <w:b/>
          <w:bCs/>
          <w:sz w:val="24"/>
          <w:szCs w:val="24"/>
        </w:rPr>
        <w:t>REVISION – OPAKOVÁNÍ:</w:t>
      </w:r>
    </w:p>
    <w:p w14:paraId="5180B442" w14:textId="0F29A353" w:rsidR="00B2270D" w:rsidRPr="00B2270D" w:rsidRDefault="00B2270D">
      <w:pPr>
        <w:rPr>
          <w:rFonts w:ascii="Times New Roman" w:hAnsi="Times New Roman" w:cs="Times New Roman"/>
          <w:sz w:val="24"/>
          <w:szCs w:val="24"/>
        </w:rPr>
      </w:pPr>
      <w:r w:rsidRPr="00B2270D">
        <w:rPr>
          <w:rFonts w:ascii="Times New Roman" w:hAnsi="Times New Roman" w:cs="Times New Roman"/>
          <w:sz w:val="24"/>
          <w:szCs w:val="24"/>
        </w:rPr>
        <w:t>UČ STR. 38</w:t>
      </w:r>
      <w:r w:rsidR="00B300B6">
        <w:rPr>
          <w:rFonts w:ascii="Times New Roman" w:hAnsi="Times New Roman" w:cs="Times New Roman"/>
          <w:sz w:val="24"/>
          <w:szCs w:val="24"/>
        </w:rPr>
        <w:t>/CV. 1-4</w:t>
      </w:r>
    </w:p>
    <w:p w14:paraId="51902184" w14:textId="17C2A09A" w:rsidR="00B2270D" w:rsidRDefault="00B2270D">
      <w:pPr>
        <w:rPr>
          <w:rFonts w:ascii="Times New Roman" w:hAnsi="Times New Roman" w:cs="Times New Roman"/>
          <w:sz w:val="24"/>
          <w:szCs w:val="24"/>
        </w:rPr>
      </w:pPr>
      <w:r w:rsidRPr="00B2270D">
        <w:rPr>
          <w:rFonts w:ascii="Times New Roman" w:hAnsi="Times New Roman" w:cs="Times New Roman"/>
          <w:sz w:val="24"/>
          <w:szCs w:val="24"/>
        </w:rPr>
        <w:t>PS STR. 30</w:t>
      </w:r>
      <w:r w:rsidR="00B300B6">
        <w:rPr>
          <w:rFonts w:ascii="Times New Roman" w:hAnsi="Times New Roman" w:cs="Times New Roman"/>
          <w:sz w:val="24"/>
          <w:szCs w:val="24"/>
        </w:rPr>
        <w:t>/CV. 1, 2, 3, STR. 31/CV. 4</w:t>
      </w:r>
    </w:p>
    <w:p w14:paraId="2162A11E" w14:textId="188FC286" w:rsidR="00B2270D" w:rsidRDefault="00B227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2270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DÚ PS STR. 31/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I</w:t>
      </w:r>
      <w:r w:rsidRPr="00B2270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proofErr w:type="spellStart"/>
      <w:r w:rsidRPr="00B2270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can</w:t>
      </w:r>
      <w:proofErr w:type="spellEnd"/>
      <w:r w:rsidRPr="00B2270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…</w:t>
      </w:r>
    </w:p>
    <w:p w14:paraId="5FCBBF68" w14:textId="77777777" w:rsidR="00B2270D" w:rsidRPr="00B2270D" w:rsidRDefault="00B2270D">
      <w:pPr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B2270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DÚ Slovíčka z lekce 4A – zapsat do slovníčků, učit se je ústně i písemně</w:t>
      </w:r>
    </w:p>
    <w:p w14:paraId="267AEBDF" w14:textId="77777777" w:rsidR="00B2270D" w:rsidRPr="00B2270D" w:rsidRDefault="00B227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2270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Opakovat celou 3. lekci – gramatiku + slovíčka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B2270D" w:rsidRPr="00B22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70D"/>
    <w:rsid w:val="008762D2"/>
    <w:rsid w:val="00B06743"/>
    <w:rsid w:val="00B2270D"/>
    <w:rsid w:val="00B3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5B3DF"/>
  <w15:chartTrackingRefBased/>
  <w15:docId w15:val="{4C92082E-B654-4AEA-950C-65431A992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514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Theimerová Karolína</dc:creator>
  <cp:keywords/>
  <dc:description/>
  <cp:lastModifiedBy>Theimerová Karolína</cp:lastModifiedBy>
  <cp:revision>5</cp:revision>
  <dcterms:created xsi:type="dcterms:W3CDTF">2021-01-21T13:49:00Z</dcterms:created>
  <dcterms:modified xsi:type="dcterms:W3CDTF">2021-01-22T11:26:00Z</dcterms:modified>
</cp:coreProperties>
</file>