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C7BF" w14:textId="39BCAEA3" w:rsidR="003751BD" w:rsidRDefault="002B1E65" w:rsidP="002B1E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Ekonomie a ekonomika</w:t>
      </w:r>
    </w:p>
    <w:p w14:paraId="2416D166" w14:textId="168482AD" w:rsidR="002B1E65" w:rsidRDefault="002B1E65" w:rsidP="002B1E65">
      <w:pPr>
        <w:jc w:val="center"/>
        <w:rPr>
          <w:b/>
          <w:bCs/>
          <w:sz w:val="32"/>
          <w:szCs w:val="32"/>
        </w:rPr>
      </w:pPr>
    </w:p>
    <w:p w14:paraId="7495EA0E" w14:textId="00E7237B" w:rsidR="002B1E65" w:rsidRDefault="002B1E65" w:rsidP="002B1E65">
      <w:pPr>
        <w:rPr>
          <w:b/>
          <w:bCs/>
        </w:rPr>
      </w:pPr>
      <w:r>
        <w:rPr>
          <w:b/>
          <w:bCs/>
        </w:rPr>
        <w:t>Ekonomika</w:t>
      </w:r>
    </w:p>
    <w:p w14:paraId="3E48E8D2" w14:textId="7182305B" w:rsidR="002B1E65" w:rsidRDefault="002B1E65" w:rsidP="002B1E65">
      <w:pPr>
        <w:pStyle w:val="Odstavecseseznamem"/>
        <w:numPr>
          <w:ilvl w:val="0"/>
          <w:numId w:val="1"/>
        </w:numPr>
      </w:pPr>
      <w:r>
        <w:t>Nauka o hospodářství (praxe)</w:t>
      </w:r>
    </w:p>
    <w:p w14:paraId="2A860DCB" w14:textId="3914C4C9" w:rsidR="002B1E65" w:rsidRDefault="002B1E65" w:rsidP="002B1E65">
      <w:pPr>
        <w:rPr>
          <w:b/>
          <w:bCs/>
        </w:rPr>
      </w:pPr>
      <w:r>
        <w:rPr>
          <w:b/>
          <w:bCs/>
        </w:rPr>
        <w:t>Ekonomie</w:t>
      </w:r>
    </w:p>
    <w:p w14:paraId="6CCE1F85" w14:textId="5B5A0DC7" w:rsidR="002B1E65" w:rsidRDefault="002B1E65" w:rsidP="002B1E65">
      <w:pPr>
        <w:pStyle w:val="Odstavecseseznamem"/>
        <w:numPr>
          <w:ilvl w:val="0"/>
          <w:numId w:val="1"/>
        </w:numPr>
      </w:pPr>
      <w:r>
        <w:t>Věda, která se zabývá ekonomikou (teorie)</w:t>
      </w:r>
    </w:p>
    <w:p w14:paraId="28CF6043" w14:textId="5F9E8D70" w:rsidR="002B1E65" w:rsidRDefault="002B1E65" w:rsidP="002B1E65">
      <w:r>
        <w:rPr>
          <w:b/>
          <w:bCs/>
        </w:rPr>
        <w:t>Základní pojmy</w:t>
      </w:r>
    </w:p>
    <w:p w14:paraId="60A4D934" w14:textId="2BCDEA47" w:rsidR="002B1E65" w:rsidRDefault="002B1E65" w:rsidP="002B1E65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Nabídka</w:t>
      </w:r>
      <w:r>
        <w:t xml:space="preserve"> – to, co se nabízí</w:t>
      </w:r>
    </w:p>
    <w:p w14:paraId="61014D42" w14:textId="7071147E" w:rsidR="002B1E65" w:rsidRPr="002B1E65" w:rsidRDefault="002B1E65" w:rsidP="002B1E65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Poptávka</w:t>
      </w:r>
      <w:r>
        <w:t xml:space="preserve"> – to, o co je zájem</w:t>
      </w:r>
    </w:p>
    <w:p w14:paraId="3D2C10FF" w14:textId="4C746AB4" w:rsidR="002B1E65" w:rsidRDefault="002B1E65" w:rsidP="002B1E65">
      <w:pPr>
        <w:rPr>
          <w:b/>
          <w:bCs/>
        </w:rPr>
      </w:pPr>
      <w:r>
        <w:rPr>
          <w:b/>
          <w:bCs/>
        </w:rPr>
        <w:t>Ekonomické subjekty</w:t>
      </w:r>
    </w:p>
    <w:p w14:paraId="292E6438" w14:textId="7A301620" w:rsidR="002B1E65" w:rsidRDefault="002B1E65" w:rsidP="002B1E65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Domácnosti</w:t>
      </w:r>
      <w:r>
        <w:t xml:space="preserve"> – jsou hnací sílou ekonomiky</w:t>
      </w:r>
    </w:p>
    <w:p w14:paraId="543E6AEB" w14:textId="03287A10" w:rsidR="002B1E65" w:rsidRDefault="002B1E65" w:rsidP="002B1E65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Firmy</w:t>
      </w:r>
      <w:r>
        <w:t xml:space="preserve"> – zásobují trh</w:t>
      </w:r>
    </w:p>
    <w:p w14:paraId="092604B9" w14:textId="0B6013D4" w:rsidR="002B1E65" w:rsidRPr="002B1E65" w:rsidRDefault="002B1E65" w:rsidP="002B1E65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Stát</w:t>
      </w:r>
      <w:r>
        <w:t xml:space="preserve"> – určuje pravidla</w:t>
      </w:r>
    </w:p>
    <w:p w14:paraId="7FE553A6" w14:textId="7B3D41CD" w:rsidR="002B1E65" w:rsidRDefault="002B1E65" w:rsidP="002B1E65">
      <w:pPr>
        <w:rPr>
          <w:b/>
          <w:bCs/>
        </w:rPr>
      </w:pPr>
      <w:r>
        <w:rPr>
          <w:b/>
          <w:bCs/>
        </w:rPr>
        <w:t>Trh</w:t>
      </w:r>
    </w:p>
    <w:p w14:paraId="78123D52" w14:textId="2F3E8A3E" w:rsidR="002B1E65" w:rsidRDefault="002B1E65" w:rsidP="002B1E65">
      <w:pPr>
        <w:pStyle w:val="Odstavecseseznamem"/>
        <w:numPr>
          <w:ilvl w:val="0"/>
          <w:numId w:val="1"/>
        </w:numPr>
      </w:pPr>
      <w:r>
        <w:t>Místo, kde se střetává nabídka a poptávka</w:t>
      </w:r>
    </w:p>
    <w:p w14:paraId="0D4A26E5" w14:textId="3C6E412F" w:rsidR="002B1E65" w:rsidRDefault="002B1E65" w:rsidP="002B1E65">
      <w:pPr>
        <w:rPr>
          <w:b/>
          <w:bCs/>
        </w:rPr>
      </w:pPr>
      <w:r>
        <w:rPr>
          <w:b/>
          <w:bCs/>
        </w:rPr>
        <w:t>Základní tržní otázky</w:t>
      </w:r>
    </w:p>
    <w:p w14:paraId="6CC781D6" w14:textId="73E31DB8" w:rsidR="002B1E65" w:rsidRDefault="002B1E65" w:rsidP="002B1E65">
      <w:pPr>
        <w:pStyle w:val="Odstavecseseznamem"/>
        <w:numPr>
          <w:ilvl w:val="0"/>
          <w:numId w:val="1"/>
        </w:numPr>
      </w:pPr>
      <w:r>
        <w:t>Musí si je zodpovědět každý, kdo chce vyrábět</w:t>
      </w:r>
    </w:p>
    <w:p w14:paraId="6AF81AD8" w14:textId="0396B2A4" w:rsidR="002B1E65" w:rsidRDefault="002B1E65" w:rsidP="002B1E65">
      <w:pPr>
        <w:pStyle w:val="Odstavecseseznamem"/>
        <w:numPr>
          <w:ilvl w:val="0"/>
          <w:numId w:val="4"/>
        </w:numPr>
      </w:pPr>
      <w:r>
        <w:t>Co budu produkovat?</w:t>
      </w:r>
    </w:p>
    <w:p w14:paraId="7E257DD0" w14:textId="59779ADE" w:rsidR="002B1E65" w:rsidRDefault="002B1E65" w:rsidP="002B1E65">
      <w:pPr>
        <w:pStyle w:val="Odstavecseseznamem"/>
        <w:numPr>
          <w:ilvl w:val="0"/>
          <w:numId w:val="4"/>
        </w:numPr>
      </w:pPr>
      <w:r>
        <w:t>Pro koho to budu produkovat?</w:t>
      </w:r>
    </w:p>
    <w:p w14:paraId="5C7D1668" w14:textId="132DF149" w:rsidR="002B1E65" w:rsidRPr="002B1E65" w:rsidRDefault="002B1E65" w:rsidP="002B1E65">
      <w:pPr>
        <w:pStyle w:val="Odstavecseseznamem"/>
        <w:numPr>
          <w:ilvl w:val="0"/>
          <w:numId w:val="4"/>
        </w:numPr>
      </w:pPr>
      <w:r>
        <w:t>Jak to budu produkovat?</w:t>
      </w:r>
    </w:p>
    <w:sectPr w:rsidR="002B1E65" w:rsidRPr="002B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774CD"/>
    <w:multiLevelType w:val="hybridMultilevel"/>
    <w:tmpl w:val="53A2DEC6"/>
    <w:lvl w:ilvl="0" w:tplc="92483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9039A"/>
    <w:multiLevelType w:val="hybridMultilevel"/>
    <w:tmpl w:val="EBD4A2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F2357"/>
    <w:multiLevelType w:val="hybridMultilevel"/>
    <w:tmpl w:val="4560F8A0"/>
    <w:lvl w:ilvl="0" w:tplc="BCDCD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0D42"/>
    <w:multiLevelType w:val="hybridMultilevel"/>
    <w:tmpl w:val="9C8040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6B"/>
    <w:rsid w:val="002B1E65"/>
    <w:rsid w:val="003751BD"/>
    <w:rsid w:val="003B18E2"/>
    <w:rsid w:val="00C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CCDA"/>
  <w15:chartTrackingRefBased/>
  <w15:docId w15:val="{20AD3581-ED94-438D-BFF8-3F72FEF2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2021-04-18T09:24:00Z</dcterms:created>
  <dcterms:modified xsi:type="dcterms:W3CDTF">2021-04-18T09:35:00Z</dcterms:modified>
</cp:coreProperties>
</file>