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812"/>
        </w:tabs>
        <w:rPr>
          <w:rStyle w:val="Žádný"/>
          <w:sz w:val="44"/>
          <w:szCs w:val="44"/>
        </w:rPr>
      </w:pPr>
    </w:p>
    <w:p>
      <w:pPr>
        <w:pStyle w:val="Normal.0"/>
        <w:jc w:val="center"/>
        <w:rPr>
          <w:rStyle w:val="Žádný"/>
          <w:sz w:val="32"/>
          <w:szCs w:val="32"/>
        </w:rPr>
      </w:pPr>
      <w:r>
        <w:rPr>
          <w:rStyle w:val="Žádný"/>
          <w:b w:val="1"/>
          <w:bCs w:val="1"/>
          <w:sz w:val="32"/>
          <w:szCs w:val="32"/>
          <w:u w:val="single"/>
          <w:rtl w:val="0"/>
        </w:rPr>
        <w:t>Z</w:t>
      </w:r>
      <w:r>
        <w:rPr>
          <w:rStyle w:val="Žádný"/>
          <w:b w:val="1"/>
          <w:bCs w:val="1"/>
          <w:sz w:val="32"/>
          <w:szCs w:val="32"/>
          <w:u w:val="single"/>
          <w:rtl w:val="0"/>
        </w:rPr>
        <w:t>á</w:t>
      </w:r>
      <w:r>
        <w:rPr>
          <w:rStyle w:val="Žádný"/>
          <w:b w:val="1"/>
          <w:bCs w:val="1"/>
          <w:sz w:val="32"/>
          <w:szCs w:val="32"/>
          <w:u w:val="single"/>
          <w:rtl w:val="0"/>
        </w:rPr>
        <w:t>pis z t</w:t>
      </w:r>
      <w:r>
        <w:rPr>
          <w:rStyle w:val="Žádný"/>
          <w:b w:val="1"/>
          <w:bCs w:val="1"/>
          <w:sz w:val="32"/>
          <w:szCs w:val="32"/>
          <w:u w:val="single"/>
          <w:rtl w:val="0"/>
        </w:rPr>
        <w:t>ří</w:t>
      </w:r>
      <w:r>
        <w:rPr>
          <w:rStyle w:val="Žádný"/>
          <w:b w:val="1"/>
          <w:bCs w:val="1"/>
          <w:sz w:val="32"/>
          <w:szCs w:val="32"/>
          <w:u w:val="single"/>
          <w:rtl w:val="0"/>
        </w:rPr>
        <w:t>dn</w:t>
      </w:r>
      <w:r>
        <w:rPr>
          <w:rStyle w:val="Žádný"/>
          <w:b w:val="1"/>
          <w:bCs w:val="1"/>
          <w:sz w:val="32"/>
          <w:szCs w:val="32"/>
          <w:u w:val="single"/>
          <w:rtl w:val="0"/>
        </w:rPr>
        <w:t xml:space="preserve">í </w:t>
      </w:r>
      <w:r>
        <w:rPr>
          <w:rStyle w:val="Žádný"/>
          <w:b w:val="1"/>
          <w:bCs w:val="1"/>
          <w:sz w:val="32"/>
          <w:szCs w:val="32"/>
          <w:u w:val="single"/>
          <w:rtl w:val="0"/>
          <w:lang w:val="de-DE"/>
        </w:rPr>
        <w:t>sch</w:t>
      </w:r>
      <w:r>
        <w:rPr>
          <w:rStyle w:val="Žádný"/>
          <w:b w:val="1"/>
          <w:bCs w:val="1"/>
          <w:sz w:val="32"/>
          <w:szCs w:val="32"/>
          <w:u w:val="single"/>
          <w:rtl w:val="0"/>
        </w:rPr>
        <w:t>ů</w:t>
      </w:r>
      <w:r>
        <w:rPr>
          <w:rStyle w:val="Žádný"/>
          <w:b w:val="1"/>
          <w:bCs w:val="1"/>
          <w:sz w:val="32"/>
          <w:szCs w:val="32"/>
          <w:u w:val="single"/>
          <w:rtl w:val="0"/>
        </w:rPr>
        <w:t>zky - konzultace</w:t>
      </w:r>
    </w:p>
    <w:p>
      <w:pPr>
        <w:pStyle w:val="List Paragraph"/>
        <w:rPr>
          <w:rStyle w:val="Žádný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line="360" w:lineRule="auto"/>
      </w:pPr>
      <w:r>
        <w:rPr>
          <w:rStyle w:val="Žádný"/>
          <w:rtl w:val="0"/>
        </w:rPr>
        <w:t xml:space="preserve">Dne: 7.4.2022 od 16.30 do 18 h </w:t>
      </w:r>
    </w:p>
    <w:p>
      <w:pPr>
        <w:pStyle w:val="Normal.0"/>
        <w:spacing w:line="360" w:lineRule="auto"/>
      </w:pPr>
      <w:r>
        <w:rPr>
          <w:rStyle w:val="Žádný"/>
          <w:rtl w:val="0"/>
        </w:rPr>
        <w:t>T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da: 7.C</w:t>
        <w:tab/>
        <w:tab/>
        <w:tab/>
        <w:tab/>
        <w:t>Po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 xml:space="preserve">et </w:t>
      </w:r>
      <w:r>
        <w:rPr>
          <w:rStyle w:val="Žádný"/>
          <w:rtl w:val="0"/>
        </w:rPr>
        <w:t>žá</w:t>
      </w:r>
      <w:r>
        <w:rPr>
          <w:rStyle w:val="Žádný"/>
          <w:rtl w:val="0"/>
        </w:rPr>
        <w:t>k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 xml:space="preserve">: 27 </w:t>
      </w:r>
    </w:p>
    <w:p>
      <w:pPr>
        <w:pStyle w:val="Normal.0"/>
        <w:spacing w:line="360" w:lineRule="auto"/>
      </w:pPr>
      <w:r>
        <w:rPr>
          <w:rStyle w:val="Žádný"/>
          <w:rtl w:val="0"/>
        </w:rPr>
        <w:t>T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dn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 xml:space="preserve">itel: Mgr. Petra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ime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kov</w:t>
      </w:r>
      <w:r>
        <w:rPr>
          <w:rStyle w:val="Žádný"/>
          <w:rtl w:val="0"/>
        </w:rPr>
        <w:t>á</w:t>
      </w:r>
    </w:p>
    <w:p>
      <w:pPr>
        <w:pStyle w:val="Normal.0"/>
        <w:spacing w:line="360" w:lineRule="auto"/>
      </w:pPr>
      <w:r>
        <w:rPr>
          <w:rStyle w:val="Žádný"/>
          <w:rtl w:val="0"/>
        </w:rPr>
        <w:t>Úč</w:t>
      </w:r>
      <w:r>
        <w:rPr>
          <w:rStyle w:val="Žádný"/>
          <w:rtl w:val="0"/>
          <w:lang w:val="en-US"/>
        </w:rPr>
        <w:t>ast: 3 z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fr-FR"/>
        </w:rPr>
        <w:t>konn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stupci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</w:p>
    <w:p>
      <w:pPr>
        <w:pStyle w:val="Normal.0"/>
        <w:rPr>
          <w:rStyle w:val="Žádný"/>
          <w:b w:val="1"/>
          <w:bCs w:val="1"/>
          <w:u w:val="single"/>
        </w:rPr>
      </w:pPr>
      <w:bookmarkStart w:name="OLE_LINK1" w:id="0"/>
      <w:r>
        <w:rPr>
          <w:rStyle w:val="Žádný"/>
          <w:rFonts w:cs="Arial Unicode MS" w:eastAsia="Arial Unicode MS"/>
          <w:b w:val="1"/>
          <w:bCs w:val="1"/>
          <w:sz w:val="32"/>
          <w:szCs w:val="32"/>
          <w:u w:val="single"/>
          <w:rtl w:val="0"/>
        </w:rPr>
        <w:t>P</w:t>
      </w:r>
      <w:bookmarkEnd w:id="0"/>
      <w:bookmarkStart w:name="OLE_LINK2" w:id="1"/>
      <w:r>
        <w:rPr>
          <w:rStyle w:val="Žádný"/>
          <w:rFonts w:cs="Arial Unicode MS" w:eastAsia="Arial Unicode MS"/>
          <w:b w:val="1"/>
          <w:bCs w:val="1"/>
          <w:sz w:val="32"/>
          <w:szCs w:val="32"/>
          <w:u w:val="single"/>
          <w:rtl w:val="0"/>
        </w:rPr>
        <w:t>r</w:t>
      </w:r>
      <w:bookmarkEnd w:id="1"/>
      <w:bookmarkStart w:name="OLE_LINK3" w:id="2"/>
      <w:r>
        <w:rPr>
          <w:rStyle w:val="Žádný"/>
          <w:rFonts w:cs="Arial Unicode MS" w:eastAsia="Arial Unicode MS"/>
          <w:b w:val="1"/>
          <w:bCs w:val="1"/>
          <w:sz w:val="32"/>
          <w:szCs w:val="32"/>
          <w:u w:val="single"/>
          <w:rtl w:val="0"/>
        </w:rPr>
        <w:t>ogra</w:t>
      </w:r>
      <w:bookmarkEnd w:id="2"/>
      <w:r>
        <w:rPr>
          <w:rStyle w:val="Žádný"/>
          <w:rFonts w:cs="Arial Unicode MS" w:eastAsia="Arial Unicode MS"/>
          <w:b w:val="1"/>
          <w:bCs w:val="1"/>
          <w:sz w:val="32"/>
          <w:szCs w:val="32"/>
          <w:u w:val="single"/>
          <w:rtl w:val="0"/>
        </w:rPr>
        <w:t>m</w:t>
      </w:r>
      <w:r>
        <w:rPr>
          <w:rStyle w:val="Žádný"/>
          <w:rFonts w:cs="Arial Unicode MS" w:eastAsia="Arial Unicode MS"/>
          <w:b w:val="1"/>
          <w:bCs w:val="1"/>
          <w:u w:val="single"/>
          <w:rtl w:val="0"/>
        </w:rPr>
        <w:t>: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rStyle w:val="Žádný"/>
          <w:sz w:val="24"/>
          <w:szCs w:val="24"/>
          <w:rtl w:val="0"/>
        </w:rPr>
        <w:t>Informace ohledn</w:t>
      </w:r>
      <w:r>
        <w:rPr>
          <w:rStyle w:val="Žádný"/>
          <w:sz w:val="24"/>
          <w:szCs w:val="24"/>
          <w:rtl w:val="0"/>
        </w:rPr>
        <w:t xml:space="preserve">ě </w:t>
      </w:r>
      <w:r>
        <w:rPr>
          <w:rStyle w:val="Žádný"/>
          <w:sz w:val="24"/>
          <w:szCs w:val="24"/>
          <w:rtl w:val="0"/>
        </w:rPr>
        <w:t>prosp</w:t>
      </w:r>
      <w:r>
        <w:rPr>
          <w:rStyle w:val="Žádný"/>
          <w:sz w:val="24"/>
          <w:szCs w:val="24"/>
          <w:rtl w:val="0"/>
        </w:rPr>
        <w:t>ě</w:t>
      </w:r>
      <w:r>
        <w:rPr>
          <w:rStyle w:val="Žádný"/>
          <w:sz w:val="24"/>
          <w:szCs w:val="24"/>
          <w:rtl w:val="0"/>
        </w:rPr>
        <w:t>chu v</w:t>
      </w:r>
      <w:r>
        <w:rPr>
          <w:rStyle w:val="Žádný"/>
          <w:sz w:val="24"/>
          <w:szCs w:val="24"/>
          <w:rtl w:val="0"/>
        </w:rPr>
        <w:t> </w:t>
      </w:r>
      <w:r>
        <w:rPr>
          <w:rStyle w:val="Žádný"/>
          <w:sz w:val="24"/>
          <w:szCs w:val="24"/>
          <w:rtl w:val="0"/>
        </w:rPr>
        <w:t>bakal</w:t>
      </w:r>
      <w:r>
        <w:rPr>
          <w:rStyle w:val="Žádný"/>
          <w:sz w:val="24"/>
          <w:szCs w:val="24"/>
          <w:rtl w:val="0"/>
        </w:rPr>
        <w:t>áří</w:t>
      </w:r>
      <w:r>
        <w:rPr>
          <w:rStyle w:val="Žádný"/>
          <w:sz w:val="24"/>
          <w:szCs w:val="24"/>
          <w:rtl w:val="0"/>
        </w:rPr>
        <w:t>ch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rStyle w:val="Žádný"/>
          <w:sz w:val="24"/>
          <w:szCs w:val="24"/>
          <w:rtl w:val="0"/>
        </w:rPr>
        <w:t>Chov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n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  <w:lang w:val="en-US"/>
        </w:rPr>
        <w:t>ve t</w:t>
      </w:r>
      <w:r>
        <w:rPr>
          <w:rStyle w:val="Žádný"/>
          <w:sz w:val="24"/>
          <w:szCs w:val="24"/>
          <w:rtl w:val="0"/>
        </w:rPr>
        <w:t>ří</w:t>
      </w:r>
      <w:r>
        <w:rPr>
          <w:rStyle w:val="Žádný"/>
          <w:sz w:val="24"/>
          <w:szCs w:val="24"/>
          <w:rtl w:val="0"/>
        </w:rPr>
        <w:t>d</w:t>
      </w:r>
      <w:r>
        <w:rPr>
          <w:rStyle w:val="Žádný"/>
          <w:sz w:val="24"/>
          <w:szCs w:val="24"/>
          <w:rtl w:val="0"/>
        </w:rPr>
        <w:t xml:space="preserve">ě </w:t>
      </w:r>
      <w:r>
        <w:rPr>
          <w:rStyle w:val="Žádný"/>
          <w:sz w:val="24"/>
          <w:szCs w:val="24"/>
          <w:rtl w:val="0"/>
        </w:rPr>
        <w:t>a</w:t>
      </w:r>
      <w:r>
        <w:rPr>
          <w:rStyle w:val="Žádný"/>
          <w:sz w:val="24"/>
          <w:szCs w:val="24"/>
          <w:rtl w:val="0"/>
        </w:rPr>
        <w:t xml:space="preserve">ž </w:t>
      </w:r>
      <w:r>
        <w:rPr>
          <w:rStyle w:val="Žádný"/>
          <w:sz w:val="24"/>
          <w:szCs w:val="24"/>
          <w:rtl w:val="0"/>
        </w:rPr>
        <w:t>na v</w:t>
      </w:r>
      <w:r>
        <w:rPr>
          <w:rStyle w:val="Žádný"/>
          <w:sz w:val="24"/>
          <w:szCs w:val="24"/>
          <w:rtl w:val="0"/>
        </w:rPr>
        <w:t>ý</w:t>
      </w:r>
      <w:r>
        <w:rPr>
          <w:rStyle w:val="Žádný"/>
          <w:sz w:val="24"/>
          <w:szCs w:val="24"/>
          <w:rtl w:val="0"/>
        </w:rPr>
        <w:t>jimky v</w:t>
      </w:r>
      <w:r>
        <w:rPr>
          <w:rStyle w:val="Žádný"/>
          <w:sz w:val="24"/>
          <w:szCs w:val="24"/>
          <w:rtl w:val="0"/>
        </w:rPr>
        <w:t> </w:t>
      </w:r>
      <w:r>
        <w:rPr>
          <w:rStyle w:val="Žádný"/>
          <w:sz w:val="24"/>
          <w:szCs w:val="24"/>
          <w:rtl w:val="0"/>
        </w:rPr>
        <w:t>po</w:t>
      </w:r>
      <w:r>
        <w:rPr>
          <w:rStyle w:val="Žádný"/>
          <w:sz w:val="24"/>
          <w:szCs w:val="24"/>
          <w:rtl w:val="0"/>
        </w:rPr>
        <w:t>řá</w:t>
      </w:r>
      <w:r>
        <w:rPr>
          <w:rStyle w:val="Žádný"/>
          <w:sz w:val="24"/>
          <w:szCs w:val="24"/>
          <w:rtl w:val="0"/>
        </w:rPr>
        <w:t>dku, sna</w:t>
      </w:r>
      <w:r>
        <w:rPr>
          <w:rStyle w:val="Žádný"/>
          <w:sz w:val="24"/>
          <w:szCs w:val="24"/>
          <w:rtl w:val="0"/>
        </w:rPr>
        <w:t>ží</w:t>
      </w:r>
      <w:r>
        <w:rPr>
          <w:rStyle w:val="Žádný"/>
          <w:sz w:val="24"/>
          <w:szCs w:val="24"/>
          <w:rtl w:val="0"/>
        </w:rPr>
        <w:t xml:space="preserve">me se 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</w:t>
      </w:r>
      <w:r>
        <w:rPr>
          <w:rStyle w:val="Žádný"/>
          <w:sz w:val="24"/>
          <w:szCs w:val="24"/>
          <w:rtl w:val="0"/>
        </w:rPr>
        <w:t>š</w:t>
      </w:r>
      <w:r>
        <w:rPr>
          <w:rStyle w:val="Žádný"/>
          <w:sz w:val="24"/>
          <w:szCs w:val="24"/>
          <w:rtl w:val="0"/>
        </w:rPr>
        <w:t>it v</w:t>
      </w:r>
      <w:r>
        <w:rPr>
          <w:rStyle w:val="Žádný"/>
          <w:sz w:val="24"/>
          <w:szCs w:val="24"/>
          <w:rtl w:val="0"/>
        </w:rPr>
        <w:t>š</w:t>
      </w:r>
      <w:r>
        <w:rPr>
          <w:rStyle w:val="Žádný"/>
          <w:sz w:val="24"/>
          <w:szCs w:val="24"/>
          <w:rtl w:val="0"/>
        </w:rPr>
        <w:t>e ihned. Bude-li nutn</w:t>
      </w:r>
      <w:r>
        <w:rPr>
          <w:rStyle w:val="Žádný"/>
          <w:sz w:val="24"/>
          <w:szCs w:val="24"/>
          <w:rtl w:val="0"/>
          <w:lang w:val="fr-FR"/>
        </w:rPr>
        <w:t>é</w:t>
      </w:r>
      <w:r>
        <w:rPr>
          <w:rStyle w:val="Žádný"/>
          <w:sz w:val="24"/>
          <w:szCs w:val="24"/>
          <w:rtl w:val="0"/>
        </w:rPr>
        <w:t>, t</w:t>
      </w:r>
      <w:r>
        <w:rPr>
          <w:rStyle w:val="Žádný"/>
          <w:sz w:val="24"/>
          <w:szCs w:val="24"/>
          <w:rtl w:val="0"/>
        </w:rPr>
        <w:t>ří</w:t>
      </w:r>
      <w:r>
        <w:rPr>
          <w:rStyle w:val="Žádný"/>
          <w:sz w:val="24"/>
          <w:szCs w:val="24"/>
          <w:rtl w:val="0"/>
        </w:rPr>
        <w:t>dn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kontaktuje z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  <w:lang w:val="fr-FR"/>
        </w:rPr>
        <w:t>konn</w:t>
      </w:r>
      <w:r>
        <w:rPr>
          <w:rStyle w:val="Žádný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sz w:val="24"/>
          <w:szCs w:val="24"/>
          <w:rtl w:val="0"/>
        </w:rPr>
        <w:t>z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stupce.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rStyle w:val="Žádný"/>
          <w:sz w:val="24"/>
          <w:szCs w:val="24"/>
          <w:rtl w:val="0"/>
        </w:rPr>
        <w:t>T</w:t>
      </w:r>
      <w:r>
        <w:rPr>
          <w:rStyle w:val="Žádný"/>
          <w:sz w:val="24"/>
          <w:szCs w:val="24"/>
          <w:rtl w:val="0"/>
        </w:rPr>
        <w:t>ří</w:t>
      </w:r>
      <w:r>
        <w:rPr>
          <w:rStyle w:val="Žádný"/>
          <w:sz w:val="24"/>
          <w:szCs w:val="24"/>
          <w:rtl w:val="0"/>
        </w:rPr>
        <w:t>dn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u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itelka po</w:t>
      </w:r>
      <w:r>
        <w:rPr>
          <w:rStyle w:val="Žádný"/>
          <w:sz w:val="24"/>
          <w:szCs w:val="24"/>
          <w:rtl w:val="0"/>
        </w:rPr>
        <w:t>žá</w:t>
      </w:r>
      <w:r>
        <w:rPr>
          <w:rStyle w:val="Žádný"/>
          <w:sz w:val="24"/>
          <w:szCs w:val="24"/>
          <w:rtl w:val="0"/>
        </w:rPr>
        <w:t>dala rodi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e o kontrolu stavu konta v</w:t>
      </w:r>
      <w:r>
        <w:rPr>
          <w:rStyle w:val="Žádný"/>
          <w:sz w:val="24"/>
          <w:szCs w:val="24"/>
          <w:rtl w:val="0"/>
        </w:rPr>
        <w:t> </w:t>
      </w:r>
      <w:r>
        <w:rPr>
          <w:rStyle w:val="Žádný"/>
          <w:sz w:val="24"/>
          <w:szCs w:val="24"/>
          <w:rtl w:val="0"/>
        </w:rPr>
        <w:t>t</w:t>
      </w:r>
      <w:r>
        <w:rPr>
          <w:rStyle w:val="Žádný"/>
          <w:sz w:val="24"/>
          <w:szCs w:val="24"/>
          <w:rtl w:val="0"/>
        </w:rPr>
        <w:t>ří</w:t>
      </w:r>
      <w:r>
        <w:rPr>
          <w:rStyle w:val="Žádný"/>
          <w:sz w:val="24"/>
          <w:szCs w:val="24"/>
          <w:rtl w:val="0"/>
        </w:rPr>
        <w:t>dn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m fondu.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rStyle w:val="Žádný"/>
          <w:sz w:val="24"/>
          <w:szCs w:val="24"/>
          <w:rtl w:val="0"/>
        </w:rPr>
        <w:t>Doplatek za ly</w:t>
      </w:r>
      <w:r>
        <w:rPr>
          <w:rStyle w:val="Žádný"/>
          <w:sz w:val="24"/>
          <w:szCs w:val="24"/>
          <w:rtl w:val="0"/>
        </w:rPr>
        <w:t>žá</w:t>
      </w:r>
      <w:r>
        <w:rPr>
          <w:rStyle w:val="Žádný"/>
          <w:sz w:val="24"/>
          <w:szCs w:val="24"/>
          <w:rtl w:val="0"/>
        </w:rPr>
        <w:t xml:space="preserve">k </w:t>
      </w:r>
      <w:r>
        <w:rPr>
          <w:rStyle w:val="Žádný"/>
          <w:sz w:val="24"/>
          <w:szCs w:val="24"/>
          <w:rtl w:val="0"/>
        </w:rPr>
        <w:t xml:space="preserve">– </w:t>
      </w:r>
      <w:r>
        <w:rPr>
          <w:rStyle w:val="Žádný"/>
          <w:sz w:val="24"/>
          <w:szCs w:val="24"/>
          <w:rtl w:val="0"/>
        </w:rPr>
        <w:t>info v</w:t>
      </w:r>
      <w:r>
        <w:rPr>
          <w:rStyle w:val="Žádný"/>
          <w:sz w:val="24"/>
          <w:szCs w:val="24"/>
          <w:rtl w:val="0"/>
        </w:rPr>
        <w:t> </w:t>
      </w:r>
      <w:r>
        <w:rPr>
          <w:rStyle w:val="Žádný"/>
          <w:sz w:val="24"/>
          <w:szCs w:val="24"/>
          <w:rtl w:val="0"/>
        </w:rPr>
        <w:t>emailu.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rStyle w:val="Žádný"/>
          <w:sz w:val="24"/>
          <w:szCs w:val="24"/>
          <w:rtl w:val="0"/>
        </w:rPr>
        <w:t>Individu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ln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pohovory s rodi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i</w:t>
      </w:r>
    </w:p>
    <w:p>
      <w:pPr>
        <w:pStyle w:val="Normal.0"/>
        <w:rPr>
          <w:rStyle w:val="Žádný"/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rStyle w:val="Žádný"/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rStyle w:val="Žádný"/>
          <w:b w:val="1"/>
          <w:bCs w:val="1"/>
          <w:sz w:val="32"/>
          <w:szCs w:val="32"/>
          <w:u w:val="single"/>
        </w:rPr>
      </w:pPr>
      <w:r>
        <w:rPr>
          <w:rStyle w:val="Žádný"/>
          <w:rFonts w:cs="Arial Unicode MS" w:eastAsia="Arial Unicode MS"/>
          <w:b w:val="1"/>
          <w:bCs w:val="1"/>
          <w:sz w:val="32"/>
          <w:szCs w:val="32"/>
          <w:u w:val="single"/>
          <w:rtl w:val="0"/>
        </w:rPr>
        <w:t>N</w:t>
      </w:r>
      <w:r>
        <w:rPr>
          <w:rStyle w:val="Žádný"/>
          <w:rFonts w:cs="Arial Unicode MS" w:eastAsia="Arial Unicode MS" w:hint="default"/>
          <w:b w:val="1"/>
          <w:bCs w:val="1"/>
          <w:sz w:val="32"/>
          <w:szCs w:val="32"/>
          <w:u w:val="single"/>
          <w:rtl w:val="0"/>
        </w:rPr>
        <w:t>á</w:t>
      </w:r>
      <w:r>
        <w:rPr>
          <w:rStyle w:val="Žádný"/>
          <w:rFonts w:cs="Arial Unicode MS" w:eastAsia="Arial Unicode MS"/>
          <w:b w:val="1"/>
          <w:bCs w:val="1"/>
          <w:sz w:val="32"/>
          <w:szCs w:val="32"/>
          <w:u w:val="single"/>
          <w:rtl w:val="0"/>
        </w:rPr>
        <w:t>m</w:t>
      </w:r>
      <w:r>
        <w:rPr>
          <w:rStyle w:val="Žádný"/>
          <w:rFonts w:cs="Arial Unicode MS" w:eastAsia="Arial Unicode MS" w:hint="default"/>
          <w:b w:val="1"/>
          <w:bCs w:val="1"/>
          <w:sz w:val="32"/>
          <w:szCs w:val="32"/>
          <w:u w:val="single"/>
          <w:rtl w:val="0"/>
        </w:rPr>
        <w:t>ě</w:t>
      </w:r>
      <w:r>
        <w:rPr>
          <w:rStyle w:val="Žádný"/>
          <w:rFonts w:cs="Arial Unicode MS" w:eastAsia="Arial Unicode MS"/>
          <w:b w:val="1"/>
          <w:bCs w:val="1"/>
          <w:sz w:val="32"/>
          <w:szCs w:val="32"/>
          <w:u w:val="single"/>
          <w:rtl w:val="0"/>
        </w:rPr>
        <w:t>ty, p</w:t>
      </w:r>
      <w:r>
        <w:rPr>
          <w:rStyle w:val="Žádný"/>
          <w:rFonts w:cs="Arial Unicode MS" w:eastAsia="Arial Unicode MS" w:hint="default"/>
          <w:b w:val="1"/>
          <w:bCs w:val="1"/>
          <w:sz w:val="32"/>
          <w:szCs w:val="32"/>
          <w:u w:val="single"/>
          <w:rtl w:val="0"/>
        </w:rPr>
        <w:t>ř</w:t>
      </w:r>
      <w:r>
        <w:rPr>
          <w:rStyle w:val="Žádný"/>
          <w:rFonts w:cs="Arial Unicode MS" w:eastAsia="Arial Unicode MS"/>
          <w:b w:val="1"/>
          <w:bCs w:val="1"/>
          <w:sz w:val="32"/>
          <w:szCs w:val="32"/>
          <w:u w:val="single"/>
          <w:rtl w:val="0"/>
        </w:rPr>
        <w:t>ipom</w:t>
      </w:r>
      <w:r>
        <w:rPr>
          <w:rStyle w:val="Žádný"/>
          <w:rFonts w:cs="Arial Unicode MS" w:eastAsia="Arial Unicode MS" w:hint="default"/>
          <w:b w:val="1"/>
          <w:bCs w:val="1"/>
          <w:sz w:val="32"/>
          <w:szCs w:val="32"/>
          <w:u w:val="single"/>
          <w:rtl w:val="0"/>
        </w:rPr>
        <w:t>í</w:t>
      </w:r>
      <w:r>
        <w:rPr>
          <w:rStyle w:val="Žádný"/>
          <w:rFonts w:cs="Arial Unicode MS" w:eastAsia="Arial Unicode MS"/>
          <w:b w:val="1"/>
          <w:bCs w:val="1"/>
          <w:sz w:val="32"/>
          <w:szCs w:val="32"/>
          <w:u w:val="single"/>
          <w:rtl w:val="0"/>
        </w:rPr>
        <w:t>nky:</w:t>
      </w:r>
    </w:p>
    <w:p>
      <w:pPr>
        <w:pStyle w:val="List Paragraph"/>
        <w:spacing w:line="360" w:lineRule="auto"/>
        <w:ind w:left="0" w:firstLine="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Žá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dn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</w:p>
    <w:p>
      <w:pPr>
        <w:pStyle w:val="Normal.0"/>
        <w:spacing w:line="360" w:lineRule="auto"/>
        <w:rPr>
          <w:rStyle w:val="Žádný"/>
          <w:b w:val="1"/>
          <w:bCs w:val="1"/>
          <w:sz w:val="32"/>
          <w:szCs w:val="32"/>
          <w:u w:val="single"/>
        </w:rPr>
      </w:pPr>
    </w:p>
    <w:p>
      <w:pPr>
        <w:pStyle w:val="Normal.0"/>
        <w:spacing w:line="360" w:lineRule="auto"/>
        <w:rPr>
          <w:rStyle w:val="Žádný"/>
          <w:b w:val="1"/>
          <w:bCs w:val="1"/>
          <w:sz w:val="32"/>
          <w:szCs w:val="32"/>
          <w:u w:val="single"/>
        </w:rPr>
      </w:pPr>
    </w:p>
    <w:p>
      <w:pPr>
        <w:pStyle w:val="Normal.0"/>
        <w:spacing w:line="360" w:lineRule="auto"/>
        <w:rPr>
          <w:rStyle w:val="Žádný"/>
          <w:b w:val="1"/>
          <w:bCs w:val="1"/>
          <w:sz w:val="32"/>
          <w:szCs w:val="32"/>
          <w:u w:val="single"/>
        </w:rPr>
      </w:pPr>
    </w:p>
    <w:p>
      <w:pPr>
        <w:pStyle w:val="Normal.0"/>
        <w:spacing w:line="360" w:lineRule="auto"/>
      </w:pPr>
      <w:r>
        <w:rPr>
          <w:rStyle w:val="Žádný"/>
          <w:sz w:val="32"/>
          <w:szCs w:val="32"/>
          <w:rtl w:val="0"/>
        </w:rPr>
        <w:t xml:space="preserve">Zapsal: Mgr. Petra </w:t>
      </w:r>
      <w:r>
        <w:rPr>
          <w:rStyle w:val="Žádný"/>
          <w:sz w:val="32"/>
          <w:szCs w:val="32"/>
          <w:rtl w:val="0"/>
        </w:rPr>
        <w:t>Š</w:t>
      </w:r>
      <w:r>
        <w:rPr>
          <w:rStyle w:val="Žádný"/>
          <w:sz w:val="32"/>
          <w:szCs w:val="32"/>
          <w:rtl w:val="0"/>
        </w:rPr>
        <w:t>ime</w:t>
      </w:r>
      <w:r>
        <w:rPr>
          <w:rStyle w:val="Žádný"/>
          <w:sz w:val="32"/>
          <w:szCs w:val="32"/>
          <w:rtl w:val="0"/>
        </w:rPr>
        <w:t>č</w:t>
      </w:r>
      <w:r>
        <w:rPr>
          <w:rStyle w:val="Žádný"/>
          <w:sz w:val="32"/>
          <w:szCs w:val="32"/>
          <w:rtl w:val="0"/>
        </w:rPr>
        <w:t>kov</w:t>
      </w:r>
      <w:r>
        <w:rPr>
          <w:rStyle w:val="Žádný"/>
          <w:sz w:val="32"/>
          <w:szCs w:val="32"/>
          <w:rtl w:val="0"/>
        </w:rPr>
        <w:t>á</w:t>
      </w: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850" w:bottom="1418" w:left="1134" w:header="454" w:footer="9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3611879</wp:posOffset>
          </wp:positionH>
          <wp:positionV relativeFrom="page">
            <wp:posOffset>296545</wp:posOffset>
          </wp:positionV>
          <wp:extent cx="600075" cy="725170"/>
          <wp:effectExtent l="0" t="0" r="0" b="0"/>
          <wp:wrapNone/>
          <wp:docPr id="1073741825" name="officeArt object" descr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9" descr="obrázek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25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"/>
        <w:b w:val="1"/>
        <w:bCs w:val="1"/>
        <w:sz w:val="22"/>
        <w:szCs w:val="22"/>
        <w:rtl w:val="0"/>
      </w:rPr>
      <w:t>Z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>kladn</w:t>
    </w:r>
    <w:r>
      <w:rPr>
        <w:rStyle w:val="Žádný"/>
        <w:b w:val="1"/>
        <w:bCs w:val="1"/>
        <w:sz w:val="22"/>
        <w:szCs w:val="22"/>
        <w:rtl w:val="0"/>
      </w:rPr>
      <w:t>í š</w:t>
    </w:r>
    <w:r>
      <w:rPr>
        <w:rStyle w:val="Žádný"/>
        <w:b w:val="1"/>
        <w:bCs w:val="1"/>
        <w:sz w:val="22"/>
        <w:szCs w:val="22"/>
        <w:rtl w:val="0"/>
      </w:rPr>
      <w:t>kola Pardubice-Dubina, Erno Ko</w:t>
    </w:r>
    <w:r>
      <w:rPr>
        <w:rStyle w:val="Žádný"/>
        <w:b w:val="1"/>
        <w:bCs w:val="1"/>
        <w:sz w:val="22"/>
        <w:szCs w:val="22"/>
        <w:rtl w:val="0"/>
      </w:rPr>
      <w:t>šťá</w:t>
    </w:r>
    <w:r>
      <w:rPr>
        <w:rStyle w:val="Žádný"/>
        <w:b w:val="1"/>
        <w:bCs w:val="1"/>
        <w:sz w:val="22"/>
        <w:szCs w:val="22"/>
        <w:rtl w:val="0"/>
      </w:rPr>
      <w:t>la 870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adresa: </w:t>
    </w:r>
    <w:r>
      <w:rPr>
        <w:rStyle w:val="Žádný"/>
        <w:sz w:val="22"/>
        <w:szCs w:val="22"/>
        <w:rtl w:val="0"/>
        <w:lang w:val="it-IT"/>
      </w:rPr>
      <w:t>Erno Ko</w:t>
    </w:r>
    <w:r>
      <w:rPr>
        <w:rStyle w:val="Žádný"/>
        <w:sz w:val="22"/>
        <w:szCs w:val="22"/>
        <w:rtl w:val="0"/>
      </w:rPr>
      <w:t>šťá</w:t>
    </w:r>
    <w:r>
      <w:rPr>
        <w:rStyle w:val="Žádný"/>
        <w:sz w:val="22"/>
        <w:szCs w:val="22"/>
        <w:rtl w:val="0"/>
      </w:rPr>
      <w:t xml:space="preserve">la 870, 530 12 Pardubice                                 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web: </w:t>
    </w:r>
    <w:r>
      <w:rPr>
        <w:rStyle w:val="Žádný"/>
        <w:sz w:val="22"/>
        <w:szCs w:val="22"/>
        <w:rtl w:val="0"/>
      </w:rPr>
      <w:t>www.zsdubina.cz</w:t>
      <w:tab/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email: </w:t>
    </w:r>
    <w:r>
      <w:rPr>
        <w:rStyle w:val="Žádný"/>
        <w:sz w:val="22"/>
        <w:szCs w:val="22"/>
        <w:rtl w:val="0"/>
      </w:rPr>
      <w:t xml:space="preserve">zsdubina@zsdubina.cz                                                         </w:t>
    </w:r>
    <w:r>
      <w:rPr>
        <w:rStyle w:val="Žádný"/>
        <w:b w:val="1"/>
        <w:bCs w:val="1"/>
        <w:sz w:val="22"/>
        <w:szCs w:val="22"/>
        <w:rtl w:val="0"/>
      </w:rPr>
      <w:t>elektronick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</w:rPr>
      <w:t xml:space="preserve">podatelna: </w:t>
    </w:r>
    <w:r>
      <w:rPr>
        <w:rStyle w:val="Žádný"/>
        <w:sz w:val="22"/>
        <w:szCs w:val="22"/>
        <w:rtl w:val="0"/>
      </w:rPr>
      <w:t xml:space="preserve">info@zsdubina.cz       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telefon: </w:t>
    </w:r>
    <w:r>
      <w:rPr>
        <w:rStyle w:val="Žádný"/>
        <w:sz w:val="22"/>
        <w:szCs w:val="22"/>
        <w:rtl w:val="0"/>
      </w:rPr>
      <w:t xml:space="preserve">466 261 632                                           </w:t>
      <w:tab/>
      <w:t xml:space="preserve">                            </w:t>
    </w:r>
    <w:r>
      <w:rPr>
        <w:rStyle w:val="Žádný"/>
        <w:b w:val="1"/>
        <w:bCs w:val="1"/>
        <w:sz w:val="22"/>
        <w:szCs w:val="22"/>
        <w:rtl w:val="0"/>
        <w:lang w:val="it-IT"/>
      </w:rPr>
      <w:t>datov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  <w:lang w:val="de-DE"/>
      </w:rPr>
      <w:t>schr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 xml:space="preserve">nka: </w:t>
    </w:r>
    <w:r>
      <w:rPr>
        <w:rStyle w:val="Žádný"/>
        <w:sz w:val="22"/>
        <w:szCs w:val="22"/>
        <w:rtl w:val="0"/>
      </w:rPr>
      <w:t>fhghkcm</w:t>
      <w:tab/>
    </w:r>
  </w:p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center" w:pos="5040"/>
        <w:tab w:val="right" w:pos="9896"/>
        <w:tab w:val="clear" w:pos="4536"/>
        <w:tab w:val="clear" w:pos="9072"/>
      </w:tabs>
    </w:pPr>
    <w:r>
      <w:rPr>
        <w:rStyle w:val="Žádný"/>
        <w:b w:val="1"/>
        <w:bCs w:val="1"/>
        <w:sz w:val="22"/>
        <w:szCs w:val="22"/>
        <w:rtl w:val="0"/>
      </w:rPr>
      <w:t>úč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et: </w:t>
    </w:r>
    <w:r>
      <w:rPr>
        <w:rStyle w:val="Žádný"/>
        <w:rtl w:val="0"/>
        <w:lang w:val="en-US"/>
      </w:rPr>
      <w:t xml:space="preserve">MONETA Money Bank, a.s. </w:t>
    </w:r>
    <w:r>
      <w:rPr>
        <w:rStyle w:val="Žádný"/>
        <w:sz w:val="21"/>
        <w:szCs w:val="21"/>
        <w:rtl w:val="0"/>
      </w:rPr>
      <w:t>9700128524/0600</w:t>
    </w:r>
    <w:r>
      <w:rPr>
        <w:rStyle w:val="Žádný"/>
        <w:b w:val="1"/>
        <w:bCs w:val="1"/>
        <w:sz w:val="22"/>
        <w:szCs w:val="22"/>
        <w:rtl w:val="0"/>
      </w:rPr>
      <w:tab/>
      <w:t xml:space="preserve">                         I</w:t>
    </w:r>
    <w:r>
      <w:rPr>
        <w:rStyle w:val="Žádný"/>
        <w:b w:val="1"/>
        <w:bCs w:val="1"/>
        <w:sz w:val="22"/>
        <w:szCs w:val="22"/>
        <w:rtl w:val="0"/>
      </w:rPr>
      <w:t>Č</w:t>
    </w:r>
    <w:r>
      <w:rPr>
        <w:rStyle w:val="Žádný"/>
        <w:b w:val="1"/>
        <w:bCs w:val="1"/>
        <w:sz w:val="22"/>
        <w:szCs w:val="22"/>
        <w:rtl w:val="0"/>
      </w:rPr>
      <w:t xml:space="preserve">: </w:t>
    </w:r>
    <w:r>
      <w:rPr>
        <w:rStyle w:val="Žádný"/>
        <w:sz w:val="22"/>
        <w:szCs w:val="22"/>
        <w:rtl w:val="0"/>
      </w:rPr>
      <w:t xml:space="preserve">48161055  </w:t>
    </w:r>
    <w:r>
      <w:rPr>
        <w:rStyle w:val="Žádný"/>
        <w:b w:val="1"/>
        <w:bCs w:val="1"/>
        <w:sz w:val="22"/>
        <w:szCs w:val="22"/>
        <w:rtl w:val="0"/>
      </w:rPr>
      <w:t xml:space="preserve">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