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4ADD0" w14:textId="48BF85C8" w:rsidR="001A5E9D" w:rsidRDefault="00FF40E8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767C352D" w14:textId="17D2B33A" w:rsidR="00ED6665" w:rsidRPr="00ED6665" w:rsidRDefault="00ED6665" w:rsidP="00ED6665">
      <w:pPr>
        <w:pStyle w:val="Odstavecseseznamem"/>
        <w:numPr>
          <w:ilvl w:val="0"/>
          <w:numId w:val="2"/>
        </w:numPr>
      </w:pPr>
      <w:r>
        <w:t>v</w:t>
      </w:r>
      <w:r w:rsidRPr="00ED6665">
        <w:t>ypište</w:t>
      </w:r>
      <w:r>
        <w:t xml:space="preserve"> ostrovní, přímořské a vnitrozemské státy – viz příloha ve Wordu</w:t>
      </w:r>
    </w:p>
    <w:p w14:paraId="01F8DFDB" w14:textId="173313E9" w:rsidR="00860FA2" w:rsidRDefault="00F32A48" w:rsidP="00F32A48">
      <w:pPr>
        <w:pStyle w:val="Odstavecseseznamem"/>
        <w:numPr>
          <w:ilvl w:val="0"/>
          <w:numId w:val="2"/>
        </w:numPr>
      </w:pPr>
      <w:r>
        <w:t>u</w:t>
      </w:r>
      <w:r w:rsidR="00FF40E8">
        <w:t>čebnic</w:t>
      </w:r>
      <w:r>
        <w:t>e str. 34 – vypište PRVOVÝROBA, DRUHOVÝROBA A SLUŽBY – probráno na online hodině</w:t>
      </w:r>
    </w:p>
    <w:p w14:paraId="1D8F831A" w14:textId="3703CB10" w:rsidR="00F32A48" w:rsidRDefault="00F32A48" w:rsidP="00F32A48">
      <w:pPr>
        <w:pStyle w:val="Odstavecseseznamem"/>
        <w:numPr>
          <w:ilvl w:val="0"/>
          <w:numId w:val="2"/>
        </w:numPr>
      </w:pPr>
      <w:r>
        <w:t>na online hodině ve středu 25. 11. se zaměříme na prvovýrobu – zemědělství</w:t>
      </w:r>
    </w:p>
    <w:p w14:paraId="59BC38D5" w14:textId="53E83395" w:rsidR="000554AC" w:rsidRDefault="000554AC" w:rsidP="00F32A48">
      <w:pPr>
        <w:pStyle w:val="Odstavecseseznamem"/>
        <w:numPr>
          <w:ilvl w:val="0"/>
          <w:numId w:val="2"/>
        </w:numPr>
      </w:pPr>
      <w:r>
        <w:t>v </w:t>
      </w:r>
      <w:proofErr w:type="spellStart"/>
      <w:r>
        <w:t>Teamsu</w:t>
      </w:r>
      <w:proofErr w:type="spellEnd"/>
      <w:r>
        <w:t xml:space="preserve"> máte připravený online test na „Přírodní krásy a památky U</w:t>
      </w:r>
      <w:r w:rsidR="00ED6665">
        <w:t>NESCO</w:t>
      </w:r>
      <w:r>
        <w:t xml:space="preserve"> v ČR“, přístupný od pondělí 23. 11. od 8.00 hod. do neděle 29. 11.</w:t>
      </w:r>
    </w:p>
    <w:p w14:paraId="4FF21068" w14:textId="65103918" w:rsidR="000554AC" w:rsidRPr="00F32A48" w:rsidRDefault="000554AC" w:rsidP="000554AC">
      <w:pPr>
        <w:pStyle w:val="Odstavecseseznamem"/>
      </w:pPr>
      <w:r>
        <w:t>Děkuji.</w:t>
      </w:r>
      <w:r>
        <w:br/>
        <w:t>Pan učitel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E26D6"/>
    <w:rsid w:val="001A5E9D"/>
    <w:rsid w:val="00227251"/>
    <w:rsid w:val="003B5402"/>
    <w:rsid w:val="004764C5"/>
    <w:rsid w:val="008572E1"/>
    <w:rsid w:val="00860FA2"/>
    <w:rsid w:val="00B15036"/>
    <w:rsid w:val="00B1797A"/>
    <w:rsid w:val="00ED6665"/>
    <w:rsid w:val="00F32A48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2020-11-22T19:39:00Z</dcterms:created>
  <dcterms:modified xsi:type="dcterms:W3CDTF">2020-11-22T19:39:00Z</dcterms:modified>
</cp:coreProperties>
</file>